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E" w:rsidRDefault="00A92B3E" w:rsidP="00A53DAF">
      <w:pPr>
        <w:rPr>
          <w:b/>
        </w:rPr>
      </w:pPr>
      <w:bookmarkStart w:id="0" w:name="_GoBack"/>
      <w:bookmarkEnd w:id="0"/>
      <w:r>
        <w:rPr>
          <w:b/>
        </w:rPr>
        <w:t>H</w:t>
      </w:r>
      <w:r w:rsidR="00812802">
        <w:rPr>
          <w:b/>
        </w:rPr>
        <w:t>ygienekonzept der</w:t>
      </w:r>
      <w:r w:rsidR="00757AA8">
        <w:rPr>
          <w:b/>
        </w:rPr>
        <w:t xml:space="preserve"> </w:t>
      </w:r>
      <w:r w:rsidR="00812802">
        <w:rPr>
          <w:b/>
        </w:rPr>
        <w:t xml:space="preserve">Evangelischen </w:t>
      </w:r>
      <w:r>
        <w:rPr>
          <w:b/>
        </w:rPr>
        <w:t xml:space="preserve">Kirchengemeinde ……… </w:t>
      </w:r>
      <w:r w:rsidRPr="00C43765">
        <w:t>(hier Namen der Kirchengemeinde einsetzen</w:t>
      </w:r>
      <w:r>
        <w:rPr>
          <w:b/>
        </w:rPr>
        <w:t>)</w:t>
      </w:r>
    </w:p>
    <w:p w:rsidR="00A92B3E" w:rsidRDefault="00A92B3E" w:rsidP="00C43765">
      <w:pPr>
        <w:jc w:val="both"/>
        <w:rPr>
          <w:b/>
        </w:rPr>
      </w:pPr>
      <w:r>
        <w:t>vom ……………………..  (hier Datum einsetzen)</w:t>
      </w:r>
    </w:p>
    <w:p w:rsidR="00A92B3E" w:rsidRDefault="00A92B3E" w:rsidP="00C43765">
      <w:pPr>
        <w:jc w:val="both"/>
        <w:rPr>
          <w:b/>
        </w:rPr>
      </w:pPr>
      <w:r>
        <w:rPr>
          <w:b/>
        </w:rPr>
        <w:t>Da die Pandemie noch nicht überwunden ist und die Infektionszahlen derzeit noch hoch sind, hat der Gemeindekirchenrat der Ev. …………Kirchengemeinde in Ausübung seines Hausrechts folgende Regelungen zum Schutz seiner haupt- und ehrenamtlich Mitarbeitenden, Gäste und Besucher</w:t>
      </w:r>
      <w:r w:rsidR="006D5746">
        <w:rPr>
          <w:b/>
        </w:rPr>
        <w:t>innen und Besucher</w:t>
      </w:r>
      <w:r>
        <w:rPr>
          <w:b/>
        </w:rPr>
        <w:t xml:space="preserve"> beschlossen</w:t>
      </w:r>
      <w:r w:rsidR="006D5746">
        <w:rPr>
          <w:b/>
        </w:rPr>
        <w:t>.</w:t>
      </w:r>
    </w:p>
    <w:p w:rsidR="00F01421" w:rsidRPr="004C6314" w:rsidRDefault="00F01421" w:rsidP="00C43765">
      <w:pPr>
        <w:jc w:val="both"/>
        <w:rPr>
          <w:b/>
        </w:rPr>
      </w:pPr>
      <w:r w:rsidRPr="004C6314">
        <w:rPr>
          <w:b/>
        </w:rPr>
        <w:t xml:space="preserve">1. </w:t>
      </w:r>
      <w:r w:rsidR="00A92B3E">
        <w:rPr>
          <w:b/>
        </w:rPr>
        <w:t xml:space="preserve">Teilnahme am </w:t>
      </w:r>
      <w:r w:rsidR="00C13D88">
        <w:rPr>
          <w:b/>
        </w:rPr>
        <w:t>Gottesdienst</w:t>
      </w:r>
      <w:r w:rsidR="00A92B3E">
        <w:rPr>
          <w:b/>
        </w:rPr>
        <w:t xml:space="preserve"> und an gemeindlichen Veranstaltungen, Zutritt zu gemeindlichen Gebäuden</w:t>
      </w:r>
    </w:p>
    <w:p w:rsidR="00703A9E" w:rsidRDefault="000C0E7B" w:rsidP="00B1727D">
      <w:pPr>
        <w:jc w:val="both"/>
      </w:pPr>
      <w:r w:rsidRPr="004C6314">
        <w:t>1.</w:t>
      </w:r>
      <w:r w:rsidR="00754EAC">
        <w:t>1</w:t>
      </w:r>
      <w:r w:rsidRPr="004C6314">
        <w:t xml:space="preserve"> </w:t>
      </w:r>
      <w:r w:rsidR="00A63316">
        <w:t xml:space="preserve">Personen, die </w:t>
      </w:r>
      <w:r w:rsidR="0094501A" w:rsidRPr="0094501A">
        <w:t>an einem Infekt der oberen Atemwege leiden</w:t>
      </w:r>
      <w:r w:rsidR="0027240B">
        <w:t xml:space="preserve"> od</w:t>
      </w:r>
      <w:r w:rsidR="00995AD0">
        <w:t>e</w:t>
      </w:r>
      <w:r w:rsidR="0027240B">
        <w:t>r</w:t>
      </w:r>
      <w:r w:rsidR="00995AD0">
        <w:t xml:space="preserve"> Fieber haben</w:t>
      </w:r>
      <w:r w:rsidR="0094501A" w:rsidRPr="0094501A">
        <w:t xml:space="preserve">, </w:t>
      </w:r>
      <w:r w:rsidR="00A92B3E">
        <w:t>werden dringend gebeten</w:t>
      </w:r>
      <w:r w:rsidR="00C13D88">
        <w:t>,</w:t>
      </w:r>
      <w:r w:rsidR="00A92B3E">
        <w:t xml:space="preserve"> nicht am Gottesdienst oder Gemeindeveranstaltungen teilzunehmen. Auch </w:t>
      </w:r>
      <w:r w:rsidR="006D5746">
        <w:t xml:space="preserve">bei Erkältungssymptomen wird dringend </w:t>
      </w:r>
      <w:r w:rsidR="00A92B3E">
        <w:t>um Vermeidung des Zutritts zu gemeindlichen Gebäuden gebeten.</w:t>
      </w:r>
    </w:p>
    <w:p w:rsidR="00A92B3E" w:rsidRDefault="00703A9E" w:rsidP="00B1727D">
      <w:pPr>
        <w:jc w:val="both"/>
      </w:pPr>
      <w:r>
        <w:t xml:space="preserve">1.2 </w:t>
      </w:r>
      <w:r w:rsidR="00A92B3E">
        <w:t xml:space="preserve">Alle Teilnehmenden </w:t>
      </w:r>
      <w:r w:rsidR="00C13D88">
        <w:t xml:space="preserve">oder Besucherinnen und Besucher </w:t>
      </w:r>
      <w:r w:rsidR="00A92B3E">
        <w:t>sind gebeten d</w:t>
      </w:r>
      <w:r w:rsidRPr="00703A9E">
        <w:t xml:space="preserve">ie </w:t>
      </w:r>
      <w:r w:rsidR="00A92B3E">
        <w:t xml:space="preserve">allgemeinen </w:t>
      </w:r>
      <w:r w:rsidRPr="00B1727D">
        <w:t>Hygieneregeln</w:t>
      </w:r>
      <w:r w:rsidRPr="00703A9E">
        <w:t xml:space="preserve"> </w:t>
      </w:r>
      <w:r w:rsidR="00A92B3E">
        <w:t>(</w:t>
      </w:r>
      <w:r w:rsidRPr="00703A9E">
        <w:t xml:space="preserve">„Husten- und Niesetikette“, Handhygiene) </w:t>
      </w:r>
      <w:r w:rsidR="00A92B3E">
        <w:t>einzuhalten.</w:t>
      </w:r>
    </w:p>
    <w:p w:rsidR="00C13D88" w:rsidRDefault="00A92B3E" w:rsidP="00B1727D">
      <w:pPr>
        <w:jc w:val="both"/>
      </w:pPr>
      <w:r>
        <w:t xml:space="preserve">1.3. </w:t>
      </w:r>
      <w:r w:rsidR="00C13D88">
        <w:t xml:space="preserve">Der Eintritt in geschlossene Räume zu Gottesdienst, Gemeindeveranstaltungen oder Besuchen ist nur mit angelegter </w:t>
      </w:r>
      <w:r w:rsidR="00C43765">
        <w:t>/</w:t>
      </w:r>
      <w:r w:rsidR="00C13D88">
        <w:t>medizinischer Maske</w:t>
      </w:r>
      <w:r w:rsidR="00C43765">
        <w:t>/FFP2</w:t>
      </w:r>
      <w:r w:rsidR="00C13D88">
        <w:t xml:space="preserve"> zulässig, sofern kein medizinischer Grund vorliegt, eine Maske nicht zu tragen. Bei Gottesdiensten wird die Maske /durchgehend getragen./ in den Begegnungsbereichen getragen, am Platz kann sie abgenommen werden/(hier entscheidet der Gemeindekirchenrat, was er für richtig hält und wählt eine Formulierung aus.)</w:t>
      </w:r>
    </w:p>
    <w:p w:rsidR="00703A9E" w:rsidRPr="00703A9E" w:rsidRDefault="00C13D88" w:rsidP="00B1727D">
      <w:pPr>
        <w:jc w:val="both"/>
      </w:pPr>
      <w:r>
        <w:t>In gemeindlichen Veranstaltungen entscheiden die haupt- oder ehrenamtlich Zuständigen, ob am Platz die Maske abgenommen werden kann.</w:t>
      </w:r>
    </w:p>
    <w:p w:rsidR="00B1727D" w:rsidRDefault="006F28F7" w:rsidP="000C0E7B">
      <w:pPr>
        <w:jc w:val="both"/>
        <w:rPr>
          <w:b/>
        </w:rPr>
      </w:pPr>
      <w:r w:rsidRPr="00B1727D">
        <w:rPr>
          <w:b/>
        </w:rPr>
        <w:t>2. Lüftungskonzept</w:t>
      </w:r>
    </w:p>
    <w:p w:rsidR="006F28F7" w:rsidRDefault="006F28F7" w:rsidP="000C0E7B">
      <w:pPr>
        <w:jc w:val="both"/>
      </w:pPr>
      <w:r w:rsidRPr="00B1727D">
        <w:t>2</w:t>
      </w:r>
      <w:r>
        <w:t xml:space="preserve">.1. Vor jedem Gottesdienst </w:t>
      </w:r>
      <w:r w:rsidR="00C13D88">
        <w:t xml:space="preserve">oder jeder gemeindlichen Veranstaltung oder Zusammenkunft </w:t>
      </w:r>
      <w:r>
        <w:t xml:space="preserve">wird der </w:t>
      </w:r>
      <w:r w:rsidR="00C13D88">
        <w:t>R</w:t>
      </w:r>
      <w:r w:rsidR="007C6863">
        <w:t>aum</w:t>
      </w:r>
      <w:r>
        <w:t xml:space="preserve"> gründlich</w:t>
      </w:r>
      <w:r w:rsidR="004F43AF">
        <w:t>,</w:t>
      </w:r>
      <w:r w:rsidR="004F43AF" w:rsidRPr="004F43AF">
        <w:t xml:space="preserve"> mindestens aber 10 Minuten mittels Stoß- und Querlüftung über weit geöffnete Fenster und Türen</w:t>
      </w:r>
      <w:r w:rsidR="004F43AF">
        <w:t>,</w:t>
      </w:r>
      <w:r>
        <w:t xml:space="preserve"> gelüftet. </w:t>
      </w:r>
    </w:p>
    <w:p w:rsidR="00C13D88" w:rsidRDefault="006F28F7" w:rsidP="00C43765">
      <w:pPr>
        <w:spacing w:after="0"/>
        <w:jc w:val="both"/>
      </w:pPr>
      <w:r>
        <w:t xml:space="preserve">2.2. </w:t>
      </w:r>
      <w:r w:rsidR="00C13D88">
        <w:t>Auch während der Veranstaltung wir auf einen regelmäßigen Luftaustausch geachtet.</w:t>
      </w:r>
    </w:p>
    <w:p w:rsidR="006F28F7" w:rsidRPr="004C6314" w:rsidRDefault="006F28F7" w:rsidP="00C43765">
      <w:pPr>
        <w:spacing w:after="0"/>
        <w:jc w:val="both"/>
      </w:pPr>
    </w:p>
    <w:p w:rsidR="00755793" w:rsidRPr="004C6314" w:rsidRDefault="00C13D88" w:rsidP="007F32CA">
      <w:pPr>
        <w:jc w:val="both"/>
        <w:rPr>
          <w:b/>
        </w:rPr>
      </w:pPr>
      <w:r>
        <w:rPr>
          <w:b/>
        </w:rPr>
        <w:t>3</w:t>
      </w:r>
      <w:r w:rsidR="00755793" w:rsidRPr="004C6314">
        <w:rPr>
          <w:b/>
        </w:rPr>
        <w:t>. Kontakthygiene</w:t>
      </w:r>
      <w:r w:rsidR="000A4B18" w:rsidRPr="004C6314">
        <w:rPr>
          <w:b/>
        </w:rPr>
        <w:t xml:space="preserve"> und Desinfektion</w:t>
      </w:r>
    </w:p>
    <w:p w:rsidR="00EE7C78" w:rsidRDefault="00464FC5" w:rsidP="008A6B5D">
      <w:pPr>
        <w:jc w:val="both"/>
      </w:pPr>
      <w:r>
        <w:t>3</w:t>
      </w:r>
      <w:r w:rsidR="00B1727D">
        <w:t>.</w:t>
      </w:r>
      <w:r w:rsidR="008A6B5D" w:rsidRPr="004C6314">
        <w:t>1</w:t>
      </w:r>
      <w:r w:rsidR="001E0E01" w:rsidRPr="004C6314">
        <w:t xml:space="preserve"> D</w:t>
      </w:r>
      <w:r w:rsidR="00725CE3" w:rsidRPr="004C6314">
        <w:t xml:space="preserve">ie Berührung von </w:t>
      </w:r>
      <w:r w:rsidR="006652AC">
        <w:t xml:space="preserve">Kontaktflächen wird </w:t>
      </w:r>
      <w:r w:rsidR="00EE7C78">
        <w:t xml:space="preserve">nach Möglichkeit </w:t>
      </w:r>
      <w:r w:rsidR="001E0E01" w:rsidRPr="004C6314">
        <w:t>vermieden</w:t>
      </w:r>
      <w:r w:rsidR="00C13D88">
        <w:t>.</w:t>
      </w:r>
    </w:p>
    <w:p w:rsidR="00EE7C78" w:rsidRDefault="00464FC5" w:rsidP="008A6B5D">
      <w:pPr>
        <w:jc w:val="both"/>
      </w:pPr>
      <w:r>
        <w:t>3</w:t>
      </w:r>
      <w:r w:rsidR="00EE7C78">
        <w:t>.2</w:t>
      </w:r>
      <w:r w:rsidR="0098781A">
        <w:t xml:space="preserve"> </w:t>
      </w:r>
      <w:r w:rsidR="001E0E01" w:rsidRPr="004C6314">
        <w:t xml:space="preserve">Die Möglichkeit zur Handdesinfektion </w:t>
      </w:r>
      <w:r w:rsidR="008A6B5D" w:rsidRPr="004C6314">
        <w:t xml:space="preserve">am Eingang </w:t>
      </w:r>
      <w:r w:rsidR="001E0E01" w:rsidRPr="004C6314">
        <w:t>wird gewährleistet.</w:t>
      </w:r>
      <w:r w:rsidR="0034656C" w:rsidRPr="0034656C">
        <w:t xml:space="preserve"> Die Anwesenden werden</w:t>
      </w:r>
      <w:r w:rsidR="00C13D88">
        <w:t xml:space="preserve"> gebeten</w:t>
      </w:r>
      <w:r w:rsidR="0034656C" w:rsidRPr="0034656C">
        <w:t>, beim Betreten des Gebäudes ihre Hände zu desinfizieren.</w:t>
      </w:r>
    </w:p>
    <w:p w:rsidR="001E0E01" w:rsidRDefault="00464FC5" w:rsidP="008A6B5D">
      <w:pPr>
        <w:jc w:val="both"/>
      </w:pPr>
      <w:r>
        <w:t>3</w:t>
      </w:r>
      <w:r w:rsidR="00EE7C78">
        <w:t>.3</w:t>
      </w:r>
      <w:r w:rsidR="0098781A">
        <w:t xml:space="preserve"> </w:t>
      </w:r>
      <w:r w:rsidR="00C13D88">
        <w:t xml:space="preserve">Die Räume </w:t>
      </w:r>
      <w:r w:rsidR="00725CE3" w:rsidRPr="004C6314">
        <w:t xml:space="preserve">und </w:t>
      </w:r>
      <w:r w:rsidR="001E0E01" w:rsidRPr="004C6314">
        <w:t xml:space="preserve">Nebenräume (sanitäre Anlagen) </w:t>
      </w:r>
      <w:r w:rsidR="00725CE3" w:rsidRPr="004C6314">
        <w:t>werden im erforderlichen Umfang</w:t>
      </w:r>
      <w:r w:rsidR="001E0E01" w:rsidRPr="004C6314">
        <w:t xml:space="preserve"> </w:t>
      </w:r>
      <w:r w:rsidR="008758A0" w:rsidRPr="004C6314">
        <w:t>gereinigt</w:t>
      </w:r>
      <w:r w:rsidR="00EE7C78" w:rsidRPr="00EE7C78">
        <w:t xml:space="preserve">, erforderlichenfalls </w:t>
      </w:r>
      <w:r w:rsidR="001E0E01" w:rsidRPr="004C6314">
        <w:t>desinfiziert.</w:t>
      </w:r>
    </w:p>
    <w:p w:rsidR="00C43765" w:rsidRDefault="00C43765" w:rsidP="008A6B5D">
      <w:pPr>
        <w:jc w:val="both"/>
        <w:rPr>
          <w:b/>
        </w:rPr>
      </w:pPr>
      <w:r w:rsidRPr="00C43765">
        <w:rPr>
          <w:b/>
        </w:rPr>
        <w:t>4. Gemeindegesang/Chorgesang</w:t>
      </w:r>
    </w:p>
    <w:p w:rsidR="00BE19F6" w:rsidRDefault="00BE19F6" w:rsidP="008A6B5D">
      <w:pPr>
        <w:jc w:val="both"/>
      </w:pPr>
      <w:r>
        <w:t>4.1 Nur mit /angelegter FFP2-Maske/medizinischer Maske/Einhaltung eines Abstands von 2 Metern/ findet Gemeindegesang statt. Eine ausreichende Durchlüftung bei gemeinsamem Gesang wird sichergestellt. Auf lange Gesangsstücke wird zunächst noch verzichtet.</w:t>
      </w:r>
    </w:p>
    <w:p w:rsidR="00C43765" w:rsidRPr="00C43765" w:rsidRDefault="00BE19F6" w:rsidP="008A6B5D">
      <w:pPr>
        <w:jc w:val="both"/>
      </w:pPr>
      <w:r>
        <w:lastRenderedPageBreak/>
        <w:t>4.2. Bei Chorgesang, sowohl bei Proben als auch bei Gottesdiensten oder Konzerten tragen die Chorsängerinnen und -sänger eine FFP2-Maske/medizinische Maske/ halten 2 Meter Abstand/ und sind negativ getestet./</w:t>
      </w:r>
    </w:p>
    <w:p w:rsidR="001D4821" w:rsidRPr="000A0EA1" w:rsidRDefault="00464FC5" w:rsidP="00C43765">
      <w:pPr>
        <w:rPr>
          <w:rFonts w:cstheme="minorHAnsi"/>
        </w:rPr>
      </w:pPr>
      <w:r>
        <w:t>Diese Regelungen gelten bis zum ……. (</w:t>
      </w:r>
      <w:r w:rsidR="001F6442">
        <w:t xml:space="preserve"> </w:t>
      </w:r>
      <w:r>
        <w:t>hier bitte Datum einsetzen, um sicherzustellen, dass der Gemeindekirchenrat regelmäßig bedenkt, welche Maßnahmen noch angemessen sind; Vorschlag: bis 30. Mai 2022.)</w:t>
      </w:r>
    </w:p>
    <w:sectPr w:rsidR="001D4821" w:rsidRPr="000A0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C416" w16cex:dateUtc="2021-05-16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A6640" w16cid:durableId="244BC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4E" w:rsidRDefault="00B71E4E" w:rsidP="00272184">
      <w:pPr>
        <w:spacing w:after="0" w:line="240" w:lineRule="auto"/>
      </w:pPr>
      <w:r>
        <w:separator/>
      </w:r>
    </w:p>
  </w:endnote>
  <w:endnote w:type="continuationSeparator" w:id="0">
    <w:p w:rsidR="00B71E4E" w:rsidRDefault="00B71E4E" w:rsidP="00272184">
      <w:pPr>
        <w:spacing w:after="0" w:line="240" w:lineRule="auto"/>
      </w:pPr>
      <w:r>
        <w:continuationSeparator/>
      </w:r>
    </w:p>
  </w:endnote>
  <w:endnote w:type="continuationNotice" w:id="1">
    <w:p w:rsidR="00B71E4E" w:rsidRDefault="00B71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4E" w:rsidRDefault="00B71E4E" w:rsidP="00272184">
      <w:pPr>
        <w:spacing w:after="0" w:line="240" w:lineRule="auto"/>
      </w:pPr>
      <w:r>
        <w:separator/>
      </w:r>
    </w:p>
  </w:footnote>
  <w:footnote w:type="continuationSeparator" w:id="0">
    <w:p w:rsidR="00B71E4E" w:rsidRDefault="00B71E4E" w:rsidP="00272184">
      <w:pPr>
        <w:spacing w:after="0" w:line="240" w:lineRule="auto"/>
      </w:pPr>
      <w:r>
        <w:continuationSeparator/>
      </w:r>
    </w:p>
  </w:footnote>
  <w:footnote w:type="continuationNotice" w:id="1">
    <w:p w:rsidR="00B71E4E" w:rsidRDefault="00B71E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E0E"/>
    <w:multiLevelType w:val="hybridMultilevel"/>
    <w:tmpl w:val="5498AC56"/>
    <w:lvl w:ilvl="0" w:tplc="A540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43C"/>
    <w:multiLevelType w:val="hybridMultilevel"/>
    <w:tmpl w:val="3AE8244A"/>
    <w:lvl w:ilvl="0" w:tplc="A0AEA3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4CE"/>
    <w:multiLevelType w:val="hybridMultilevel"/>
    <w:tmpl w:val="052A86CA"/>
    <w:lvl w:ilvl="0" w:tplc="0407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D56245B"/>
    <w:multiLevelType w:val="hybridMultilevel"/>
    <w:tmpl w:val="CB88C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FF8"/>
    <w:multiLevelType w:val="hybridMultilevel"/>
    <w:tmpl w:val="8D64B426"/>
    <w:lvl w:ilvl="0" w:tplc="F26CB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1D88C6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71C"/>
    <w:multiLevelType w:val="hybridMultilevel"/>
    <w:tmpl w:val="86722D04"/>
    <w:lvl w:ilvl="0" w:tplc="9C607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187"/>
    <w:multiLevelType w:val="hybridMultilevel"/>
    <w:tmpl w:val="8F46D54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9D4B38"/>
    <w:multiLevelType w:val="hybridMultilevel"/>
    <w:tmpl w:val="E4A42B5E"/>
    <w:lvl w:ilvl="0" w:tplc="C41E3A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777F"/>
    <w:multiLevelType w:val="multilevel"/>
    <w:tmpl w:val="15640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5012D3"/>
    <w:multiLevelType w:val="hybridMultilevel"/>
    <w:tmpl w:val="44109DF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D9F6F6A"/>
    <w:multiLevelType w:val="hybridMultilevel"/>
    <w:tmpl w:val="68B0BBA6"/>
    <w:lvl w:ilvl="0" w:tplc="2FFC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8047E6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A17"/>
    <w:multiLevelType w:val="hybridMultilevel"/>
    <w:tmpl w:val="19DC66EE"/>
    <w:lvl w:ilvl="0" w:tplc="CC768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B8B"/>
    <w:multiLevelType w:val="multilevel"/>
    <w:tmpl w:val="0AD85E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E0562B"/>
    <w:multiLevelType w:val="hybridMultilevel"/>
    <w:tmpl w:val="128AA7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531C"/>
    <w:multiLevelType w:val="hybridMultilevel"/>
    <w:tmpl w:val="29286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688C"/>
    <w:multiLevelType w:val="hybridMultilevel"/>
    <w:tmpl w:val="18AE4D46"/>
    <w:lvl w:ilvl="0" w:tplc="2FFC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A9C782-7F53-4265-8ED9-0E51639F4ECE}"/>
    <w:docVar w:name="dgnword-eventsink" w:val="210218888"/>
  </w:docVars>
  <w:rsids>
    <w:rsidRoot w:val="00A53DAF"/>
    <w:rsid w:val="00013E7B"/>
    <w:rsid w:val="00014966"/>
    <w:rsid w:val="000267EE"/>
    <w:rsid w:val="00027A70"/>
    <w:rsid w:val="0004289F"/>
    <w:rsid w:val="00043917"/>
    <w:rsid w:val="00046EDB"/>
    <w:rsid w:val="00063A2B"/>
    <w:rsid w:val="00065964"/>
    <w:rsid w:val="000747A4"/>
    <w:rsid w:val="0008001A"/>
    <w:rsid w:val="00081F3B"/>
    <w:rsid w:val="00083AEA"/>
    <w:rsid w:val="00086084"/>
    <w:rsid w:val="00091D87"/>
    <w:rsid w:val="000977D5"/>
    <w:rsid w:val="000A0EA1"/>
    <w:rsid w:val="000A4B18"/>
    <w:rsid w:val="000C0E7B"/>
    <w:rsid w:val="000C232B"/>
    <w:rsid w:val="000C244D"/>
    <w:rsid w:val="000C2833"/>
    <w:rsid w:val="000C28F3"/>
    <w:rsid w:val="000C3313"/>
    <w:rsid w:val="000C3933"/>
    <w:rsid w:val="000D32BC"/>
    <w:rsid w:val="000E2A0E"/>
    <w:rsid w:val="000F10FD"/>
    <w:rsid w:val="000F133B"/>
    <w:rsid w:val="000F65EF"/>
    <w:rsid w:val="0010497B"/>
    <w:rsid w:val="00107072"/>
    <w:rsid w:val="001129DD"/>
    <w:rsid w:val="001130FC"/>
    <w:rsid w:val="001150ED"/>
    <w:rsid w:val="00116FEE"/>
    <w:rsid w:val="00117AFC"/>
    <w:rsid w:val="0012685A"/>
    <w:rsid w:val="00127E09"/>
    <w:rsid w:val="001349C4"/>
    <w:rsid w:val="00134E11"/>
    <w:rsid w:val="00140976"/>
    <w:rsid w:val="00142196"/>
    <w:rsid w:val="00155C7B"/>
    <w:rsid w:val="0019119B"/>
    <w:rsid w:val="001946DF"/>
    <w:rsid w:val="00196AEF"/>
    <w:rsid w:val="001A22C0"/>
    <w:rsid w:val="001A278F"/>
    <w:rsid w:val="001C01E9"/>
    <w:rsid w:val="001D03AC"/>
    <w:rsid w:val="001D4821"/>
    <w:rsid w:val="001E0E01"/>
    <w:rsid w:val="001E2757"/>
    <w:rsid w:val="001E5EF4"/>
    <w:rsid w:val="001E70A3"/>
    <w:rsid w:val="001F46F8"/>
    <w:rsid w:val="001F6442"/>
    <w:rsid w:val="00200BDA"/>
    <w:rsid w:val="00202A4C"/>
    <w:rsid w:val="002148B1"/>
    <w:rsid w:val="0021551F"/>
    <w:rsid w:val="00216399"/>
    <w:rsid w:val="00216730"/>
    <w:rsid w:val="00217DC8"/>
    <w:rsid w:val="00231B43"/>
    <w:rsid w:val="002374A8"/>
    <w:rsid w:val="002435B0"/>
    <w:rsid w:val="00245019"/>
    <w:rsid w:val="00251B46"/>
    <w:rsid w:val="0025793A"/>
    <w:rsid w:val="0026027F"/>
    <w:rsid w:val="00272184"/>
    <w:rsid w:val="0027240B"/>
    <w:rsid w:val="00273C49"/>
    <w:rsid w:val="00281F25"/>
    <w:rsid w:val="00294361"/>
    <w:rsid w:val="002A7347"/>
    <w:rsid w:val="002B7139"/>
    <w:rsid w:val="002E6056"/>
    <w:rsid w:val="002F517F"/>
    <w:rsid w:val="003005CB"/>
    <w:rsid w:val="003053AB"/>
    <w:rsid w:val="00313BD7"/>
    <w:rsid w:val="003170CD"/>
    <w:rsid w:val="003227C5"/>
    <w:rsid w:val="00322D4E"/>
    <w:rsid w:val="00341FFF"/>
    <w:rsid w:val="0034656C"/>
    <w:rsid w:val="00355F10"/>
    <w:rsid w:val="00356409"/>
    <w:rsid w:val="00356D75"/>
    <w:rsid w:val="00367D5A"/>
    <w:rsid w:val="00373F3B"/>
    <w:rsid w:val="00374EC0"/>
    <w:rsid w:val="00387E59"/>
    <w:rsid w:val="003A1B14"/>
    <w:rsid w:val="003A4659"/>
    <w:rsid w:val="003B2318"/>
    <w:rsid w:val="003B32C1"/>
    <w:rsid w:val="003C0B67"/>
    <w:rsid w:val="003C5200"/>
    <w:rsid w:val="003D014D"/>
    <w:rsid w:val="003E20A0"/>
    <w:rsid w:val="003E4AD9"/>
    <w:rsid w:val="003E4EEA"/>
    <w:rsid w:val="003F6528"/>
    <w:rsid w:val="003F7160"/>
    <w:rsid w:val="003F7A62"/>
    <w:rsid w:val="00402648"/>
    <w:rsid w:val="00405D1C"/>
    <w:rsid w:val="00405D53"/>
    <w:rsid w:val="00406EFA"/>
    <w:rsid w:val="00411C15"/>
    <w:rsid w:val="00424B1D"/>
    <w:rsid w:val="0042697E"/>
    <w:rsid w:val="00431CFF"/>
    <w:rsid w:val="00433396"/>
    <w:rsid w:val="00433DDC"/>
    <w:rsid w:val="00437B57"/>
    <w:rsid w:val="00441BB2"/>
    <w:rsid w:val="0044787D"/>
    <w:rsid w:val="00455170"/>
    <w:rsid w:val="004567FA"/>
    <w:rsid w:val="00461DD4"/>
    <w:rsid w:val="00461E4B"/>
    <w:rsid w:val="00462829"/>
    <w:rsid w:val="00464FC5"/>
    <w:rsid w:val="00471A55"/>
    <w:rsid w:val="004929FF"/>
    <w:rsid w:val="004964E9"/>
    <w:rsid w:val="004A25C0"/>
    <w:rsid w:val="004A4EC7"/>
    <w:rsid w:val="004A75EE"/>
    <w:rsid w:val="004B1D4B"/>
    <w:rsid w:val="004C1595"/>
    <w:rsid w:val="004C6314"/>
    <w:rsid w:val="004E138F"/>
    <w:rsid w:val="004E5425"/>
    <w:rsid w:val="004F08DC"/>
    <w:rsid w:val="004F43AF"/>
    <w:rsid w:val="004F5224"/>
    <w:rsid w:val="004F6CAB"/>
    <w:rsid w:val="004F736C"/>
    <w:rsid w:val="005024DA"/>
    <w:rsid w:val="00515A4D"/>
    <w:rsid w:val="00521E93"/>
    <w:rsid w:val="00537D43"/>
    <w:rsid w:val="005406E3"/>
    <w:rsid w:val="005425C6"/>
    <w:rsid w:val="005429F1"/>
    <w:rsid w:val="00543E1F"/>
    <w:rsid w:val="00547BF4"/>
    <w:rsid w:val="00553C07"/>
    <w:rsid w:val="00556AFA"/>
    <w:rsid w:val="00575D6E"/>
    <w:rsid w:val="005A2B37"/>
    <w:rsid w:val="005A5E4C"/>
    <w:rsid w:val="005A7376"/>
    <w:rsid w:val="005B1AAD"/>
    <w:rsid w:val="005C6E1A"/>
    <w:rsid w:val="005F2D75"/>
    <w:rsid w:val="005F589D"/>
    <w:rsid w:val="005F5FB6"/>
    <w:rsid w:val="00604467"/>
    <w:rsid w:val="00607049"/>
    <w:rsid w:val="006344BC"/>
    <w:rsid w:val="0063642A"/>
    <w:rsid w:val="00642280"/>
    <w:rsid w:val="00642EED"/>
    <w:rsid w:val="006652AC"/>
    <w:rsid w:val="00671363"/>
    <w:rsid w:val="00672AAC"/>
    <w:rsid w:val="00674663"/>
    <w:rsid w:val="00687DC9"/>
    <w:rsid w:val="00690E71"/>
    <w:rsid w:val="006A1E4D"/>
    <w:rsid w:val="006C017D"/>
    <w:rsid w:val="006D04EA"/>
    <w:rsid w:val="006D5746"/>
    <w:rsid w:val="006D7321"/>
    <w:rsid w:val="006E6280"/>
    <w:rsid w:val="006F28F7"/>
    <w:rsid w:val="006F4070"/>
    <w:rsid w:val="00702F12"/>
    <w:rsid w:val="00703A9E"/>
    <w:rsid w:val="0072036C"/>
    <w:rsid w:val="00722200"/>
    <w:rsid w:val="00724590"/>
    <w:rsid w:val="007251F9"/>
    <w:rsid w:val="00725CE3"/>
    <w:rsid w:val="00731F3D"/>
    <w:rsid w:val="00737AE6"/>
    <w:rsid w:val="007427E1"/>
    <w:rsid w:val="00754EAC"/>
    <w:rsid w:val="00755793"/>
    <w:rsid w:val="00757AA8"/>
    <w:rsid w:val="00760258"/>
    <w:rsid w:val="00777A69"/>
    <w:rsid w:val="00780A91"/>
    <w:rsid w:val="007919F4"/>
    <w:rsid w:val="00792B4B"/>
    <w:rsid w:val="00794A55"/>
    <w:rsid w:val="00795132"/>
    <w:rsid w:val="00797B11"/>
    <w:rsid w:val="007A2322"/>
    <w:rsid w:val="007A4C46"/>
    <w:rsid w:val="007B2716"/>
    <w:rsid w:val="007C661B"/>
    <w:rsid w:val="007C6863"/>
    <w:rsid w:val="007C74BB"/>
    <w:rsid w:val="007D3381"/>
    <w:rsid w:val="007D66FB"/>
    <w:rsid w:val="007D6E1D"/>
    <w:rsid w:val="007E0AE5"/>
    <w:rsid w:val="007E38F1"/>
    <w:rsid w:val="007F32CA"/>
    <w:rsid w:val="00800D6F"/>
    <w:rsid w:val="00810B64"/>
    <w:rsid w:val="00812802"/>
    <w:rsid w:val="00814C93"/>
    <w:rsid w:val="008236F5"/>
    <w:rsid w:val="00823CE8"/>
    <w:rsid w:val="00833764"/>
    <w:rsid w:val="00835CBC"/>
    <w:rsid w:val="00842380"/>
    <w:rsid w:val="0084687E"/>
    <w:rsid w:val="008560D9"/>
    <w:rsid w:val="0085761A"/>
    <w:rsid w:val="008622C1"/>
    <w:rsid w:val="008758A0"/>
    <w:rsid w:val="00881061"/>
    <w:rsid w:val="008A2038"/>
    <w:rsid w:val="008A60AE"/>
    <w:rsid w:val="008A6B5D"/>
    <w:rsid w:val="008B0906"/>
    <w:rsid w:val="008B4EAB"/>
    <w:rsid w:val="008B5B39"/>
    <w:rsid w:val="008C08EA"/>
    <w:rsid w:val="008C1A35"/>
    <w:rsid w:val="008C3A5C"/>
    <w:rsid w:val="008C6FB4"/>
    <w:rsid w:val="008D1335"/>
    <w:rsid w:val="008D53F6"/>
    <w:rsid w:val="008D5FB1"/>
    <w:rsid w:val="008D607F"/>
    <w:rsid w:val="008D6105"/>
    <w:rsid w:val="008E038B"/>
    <w:rsid w:val="008E5CD5"/>
    <w:rsid w:val="008F50B9"/>
    <w:rsid w:val="008F51D0"/>
    <w:rsid w:val="00904741"/>
    <w:rsid w:val="00917A59"/>
    <w:rsid w:val="0094501A"/>
    <w:rsid w:val="00953944"/>
    <w:rsid w:val="00960832"/>
    <w:rsid w:val="0098128D"/>
    <w:rsid w:val="00984AE6"/>
    <w:rsid w:val="0098781A"/>
    <w:rsid w:val="00992DE0"/>
    <w:rsid w:val="00995AD0"/>
    <w:rsid w:val="0099689A"/>
    <w:rsid w:val="009970AD"/>
    <w:rsid w:val="009A12EE"/>
    <w:rsid w:val="009A1CC8"/>
    <w:rsid w:val="009A409C"/>
    <w:rsid w:val="009A74FA"/>
    <w:rsid w:val="009B60DD"/>
    <w:rsid w:val="009B7902"/>
    <w:rsid w:val="009C3129"/>
    <w:rsid w:val="009D0EE0"/>
    <w:rsid w:val="009D10D4"/>
    <w:rsid w:val="009D2F48"/>
    <w:rsid w:val="009D412E"/>
    <w:rsid w:val="009D4BBE"/>
    <w:rsid w:val="009D62A3"/>
    <w:rsid w:val="009D6324"/>
    <w:rsid w:val="009D6C70"/>
    <w:rsid w:val="009E224F"/>
    <w:rsid w:val="009F5E03"/>
    <w:rsid w:val="009F6596"/>
    <w:rsid w:val="00A03A5E"/>
    <w:rsid w:val="00A10100"/>
    <w:rsid w:val="00A156E7"/>
    <w:rsid w:val="00A25E52"/>
    <w:rsid w:val="00A34DA3"/>
    <w:rsid w:val="00A414E2"/>
    <w:rsid w:val="00A53DAF"/>
    <w:rsid w:val="00A5535B"/>
    <w:rsid w:val="00A63316"/>
    <w:rsid w:val="00A67D6F"/>
    <w:rsid w:val="00A76CCB"/>
    <w:rsid w:val="00A92B3E"/>
    <w:rsid w:val="00A97458"/>
    <w:rsid w:val="00AA547C"/>
    <w:rsid w:val="00AA7C60"/>
    <w:rsid w:val="00AB47FF"/>
    <w:rsid w:val="00AB5D19"/>
    <w:rsid w:val="00AC32EB"/>
    <w:rsid w:val="00AC386C"/>
    <w:rsid w:val="00AC4FA6"/>
    <w:rsid w:val="00AC6DB5"/>
    <w:rsid w:val="00AE3390"/>
    <w:rsid w:val="00AF2D47"/>
    <w:rsid w:val="00AF44F9"/>
    <w:rsid w:val="00B036C6"/>
    <w:rsid w:val="00B11646"/>
    <w:rsid w:val="00B14676"/>
    <w:rsid w:val="00B1727D"/>
    <w:rsid w:val="00B23C70"/>
    <w:rsid w:val="00B42D07"/>
    <w:rsid w:val="00B462D7"/>
    <w:rsid w:val="00B52927"/>
    <w:rsid w:val="00B52CE2"/>
    <w:rsid w:val="00B52F29"/>
    <w:rsid w:val="00B71572"/>
    <w:rsid w:val="00B71E4E"/>
    <w:rsid w:val="00B743F8"/>
    <w:rsid w:val="00B765F5"/>
    <w:rsid w:val="00B76CB6"/>
    <w:rsid w:val="00B874B1"/>
    <w:rsid w:val="00BA6A29"/>
    <w:rsid w:val="00BA784D"/>
    <w:rsid w:val="00BD0572"/>
    <w:rsid w:val="00BD21AD"/>
    <w:rsid w:val="00BE1986"/>
    <w:rsid w:val="00BE19F6"/>
    <w:rsid w:val="00BE54E1"/>
    <w:rsid w:val="00C13D88"/>
    <w:rsid w:val="00C14CD0"/>
    <w:rsid w:val="00C1698C"/>
    <w:rsid w:val="00C17739"/>
    <w:rsid w:val="00C237DF"/>
    <w:rsid w:val="00C258EB"/>
    <w:rsid w:val="00C3569B"/>
    <w:rsid w:val="00C43765"/>
    <w:rsid w:val="00C45AF7"/>
    <w:rsid w:val="00C460F9"/>
    <w:rsid w:val="00C50F4C"/>
    <w:rsid w:val="00C54E84"/>
    <w:rsid w:val="00C56A53"/>
    <w:rsid w:val="00C62B63"/>
    <w:rsid w:val="00C64520"/>
    <w:rsid w:val="00C74E65"/>
    <w:rsid w:val="00C80CB0"/>
    <w:rsid w:val="00C82EA8"/>
    <w:rsid w:val="00CA2292"/>
    <w:rsid w:val="00CA2B96"/>
    <w:rsid w:val="00CC14E2"/>
    <w:rsid w:val="00CC7A2D"/>
    <w:rsid w:val="00CD1BAA"/>
    <w:rsid w:val="00CD6FFE"/>
    <w:rsid w:val="00CE0E61"/>
    <w:rsid w:val="00CE6A96"/>
    <w:rsid w:val="00D001B7"/>
    <w:rsid w:val="00D011DE"/>
    <w:rsid w:val="00D07646"/>
    <w:rsid w:val="00D10759"/>
    <w:rsid w:val="00D13524"/>
    <w:rsid w:val="00D136A2"/>
    <w:rsid w:val="00D1444C"/>
    <w:rsid w:val="00D17925"/>
    <w:rsid w:val="00D22715"/>
    <w:rsid w:val="00D22F3C"/>
    <w:rsid w:val="00D40EC6"/>
    <w:rsid w:val="00D4448E"/>
    <w:rsid w:val="00D6096B"/>
    <w:rsid w:val="00D65745"/>
    <w:rsid w:val="00D66F6C"/>
    <w:rsid w:val="00D90687"/>
    <w:rsid w:val="00D9365A"/>
    <w:rsid w:val="00DB6E66"/>
    <w:rsid w:val="00DC7B50"/>
    <w:rsid w:val="00DC7E01"/>
    <w:rsid w:val="00DD2ED8"/>
    <w:rsid w:val="00DD6EA8"/>
    <w:rsid w:val="00DE472A"/>
    <w:rsid w:val="00DE59DB"/>
    <w:rsid w:val="00DE6916"/>
    <w:rsid w:val="00DE78BA"/>
    <w:rsid w:val="00DF0824"/>
    <w:rsid w:val="00DF24E3"/>
    <w:rsid w:val="00E02463"/>
    <w:rsid w:val="00E02CB3"/>
    <w:rsid w:val="00E050A6"/>
    <w:rsid w:val="00E05A14"/>
    <w:rsid w:val="00E15273"/>
    <w:rsid w:val="00E15867"/>
    <w:rsid w:val="00E52768"/>
    <w:rsid w:val="00E561BE"/>
    <w:rsid w:val="00E62D48"/>
    <w:rsid w:val="00E71A39"/>
    <w:rsid w:val="00EA0114"/>
    <w:rsid w:val="00EA2065"/>
    <w:rsid w:val="00EB0859"/>
    <w:rsid w:val="00EB5227"/>
    <w:rsid w:val="00ED7A1E"/>
    <w:rsid w:val="00EE0191"/>
    <w:rsid w:val="00EE711B"/>
    <w:rsid w:val="00EE7C78"/>
    <w:rsid w:val="00EF4037"/>
    <w:rsid w:val="00EF4731"/>
    <w:rsid w:val="00F01421"/>
    <w:rsid w:val="00F10B35"/>
    <w:rsid w:val="00F325F1"/>
    <w:rsid w:val="00F335F2"/>
    <w:rsid w:val="00F46499"/>
    <w:rsid w:val="00F6193B"/>
    <w:rsid w:val="00F74901"/>
    <w:rsid w:val="00F74958"/>
    <w:rsid w:val="00F81D0F"/>
    <w:rsid w:val="00F941E1"/>
    <w:rsid w:val="00FA0DE5"/>
    <w:rsid w:val="00FA2C85"/>
    <w:rsid w:val="00FA7A00"/>
    <w:rsid w:val="00FC0675"/>
    <w:rsid w:val="00FD0DC2"/>
    <w:rsid w:val="00FD1F5E"/>
    <w:rsid w:val="00FD29B3"/>
    <w:rsid w:val="00FF1B18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D0747-C2FD-44B1-BADD-6BD48399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89F"/>
  </w:style>
  <w:style w:type="paragraph" w:styleId="berschrift1">
    <w:name w:val="heading 1"/>
    <w:basedOn w:val="Standard"/>
    <w:link w:val="berschrift1Zchn"/>
    <w:uiPriority w:val="9"/>
    <w:qFormat/>
    <w:rsid w:val="00CE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DA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3D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6F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F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F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F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F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F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E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21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21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21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B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859"/>
  </w:style>
  <w:style w:type="paragraph" w:styleId="Fuzeile">
    <w:name w:val="footer"/>
    <w:basedOn w:val="Standard"/>
    <w:link w:val="FuzeileZchn"/>
    <w:uiPriority w:val="99"/>
    <w:unhideWhenUsed/>
    <w:rsid w:val="00EB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859"/>
  </w:style>
  <w:style w:type="paragraph" w:styleId="berarbeitung">
    <w:name w:val="Revision"/>
    <w:hidden/>
    <w:uiPriority w:val="99"/>
    <w:semiHidden/>
    <w:rsid w:val="00EB085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A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F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011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6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9A55-D0AC-4D99-84F8-587C4DD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Kleine.Uta, Dr.</dc:creator>
  <cp:lastModifiedBy>Körting, Katharina</cp:lastModifiedBy>
  <cp:revision>2</cp:revision>
  <dcterms:created xsi:type="dcterms:W3CDTF">2022-03-31T13:44:00Z</dcterms:created>
  <dcterms:modified xsi:type="dcterms:W3CDTF">2022-03-31T13:44:00Z</dcterms:modified>
</cp:coreProperties>
</file>