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0E" w:rsidRDefault="007C130E" w:rsidP="007C130E">
      <w:pPr>
        <w:jc w:val="center"/>
        <w:rPr>
          <w:rFonts w:ascii="Arial" w:hAnsi="Arial" w:cs="Arial"/>
          <w:sz w:val="16"/>
          <w:szCs w:val="16"/>
        </w:rPr>
      </w:pPr>
      <w:bookmarkStart w:id="0" w:name="_GoBack"/>
      <w:bookmarkEnd w:id="0"/>
      <w:r>
        <w:rPr>
          <w:rFonts w:ascii="Arial" w:hAnsi="Arial" w:cs="Arial"/>
          <w:sz w:val="16"/>
          <w:szCs w:val="16"/>
        </w:rPr>
        <w:t>Evangelische Kirche Berlin-Brandenburg-schlesische Oberlausitz, Bischof Dr. Dr. h.c. Markus Dröge,</w:t>
      </w:r>
    </w:p>
    <w:p w:rsidR="002A00CA" w:rsidRDefault="00536482" w:rsidP="007C130E">
      <w:pPr>
        <w:jc w:val="center"/>
        <w:rPr>
          <w:rFonts w:ascii="Arial" w:hAnsi="Arial" w:cs="Arial"/>
          <w:sz w:val="16"/>
          <w:szCs w:val="16"/>
        </w:rPr>
      </w:pPr>
      <w:r>
        <w:rPr>
          <w:rFonts w:ascii="Arial" w:hAnsi="Arial" w:cs="Arial"/>
          <w:sz w:val="16"/>
          <w:szCs w:val="16"/>
        </w:rPr>
        <w:t xml:space="preserve">Predigt </w:t>
      </w:r>
      <w:r w:rsidR="00733C98">
        <w:rPr>
          <w:rFonts w:ascii="Arial" w:hAnsi="Arial" w:cs="Arial"/>
          <w:sz w:val="16"/>
          <w:szCs w:val="16"/>
        </w:rPr>
        <w:t>zur Wiedereröffnung des Martin-Niemöller-Hauses in Dahlem</w:t>
      </w:r>
      <w:r w:rsidR="00F11C33">
        <w:rPr>
          <w:rFonts w:ascii="Arial" w:hAnsi="Arial" w:cs="Arial"/>
          <w:sz w:val="16"/>
          <w:szCs w:val="16"/>
        </w:rPr>
        <w:t>,</w:t>
      </w:r>
      <w:r w:rsidR="00F11C33" w:rsidRPr="00F11C33">
        <w:rPr>
          <w:rFonts w:ascii="Arial" w:hAnsi="Arial" w:cs="Arial"/>
          <w:sz w:val="16"/>
          <w:szCs w:val="16"/>
        </w:rPr>
        <w:t xml:space="preserve"> </w:t>
      </w:r>
      <w:r w:rsidR="00F11C33">
        <w:rPr>
          <w:rFonts w:ascii="Arial" w:hAnsi="Arial" w:cs="Arial"/>
          <w:sz w:val="16"/>
          <w:szCs w:val="16"/>
        </w:rPr>
        <w:t>Sprüche 31,8</w:t>
      </w:r>
    </w:p>
    <w:p w:rsidR="00536482" w:rsidRDefault="00733C98" w:rsidP="007C130E">
      <w:pPr>
        <w:jc w:val="center"/>
        <w:rPr>
          <w:rFonts w:ascii="Arial" w:hAnsi="Arial" w:cs="Arial"/>
          <w:sz w:val="16"/>
          <w:szCs w:val="16"/>
        </w:rPr>
      </w:pPr>
      <w:r>
        <w:rPr>
          <w:rFonts w:ascii="Arial" w:hAnsi="Arial" w:cs="Arial"/>
          <w:sz w:val="16"/>
          <w:szCs w:val="16"/>
        </w:rPr>
        <w:t>21</w:t>
      </w:r>
      <w:r w:rsidR="00C36DFB">
        <w:rPr>
          <w:rFonts w:ascii="Arial" w:hAnsi="Arial" w:cs="Arial"/>
          <w:sz w:val="16"/>
          <w:szCs w:val="16"/>
        </w:rPr>
        <w:t>. Juni 2018</w:t>
      </w:r>
      <w:r w:rsidR="00536482">
        <w:rPr>
          <w:rFonts w:ascii="Arial" w:hAnsi="Arial" w:cs="Arial"/>
          <w:sz w:val="16"/>
          <w:szCs w:val="16"/>
        </w:rPr>
        <w:t xml:space="preserve">, </w:t>
      </w:r>
      <w:r w:rsidR="00F11C33">
        <w:rPr>
          <w:rFonts w:ascii="Arial" w:hAnsi="Arial" w:cs="Arial"/>
          <w:sz w:val="16"/>
          <w:szCs w:val="16"/>
        </w:rPr>
        <w:t xml:space="preserve">18 Uhr </w:t>
      </w:r>
    </w:p>
    <w:p w:rsidR="00817DF1" w:rsidRDefault="00817DF1" w:rsidP="007C130E">
      <w:pPr>
        <w:pStyle w:val="Default"/>
        <w:spacing w:line="360" w:lineRule="auto"/>
        <w:rPr>
          <w:rFonts w:ascii="Times New Roman" w:hAnsi="Times New Roman" w:cs="Times New Roman"/>
          <w:i/>
        </w:rPr>
      </w:pPr>
    </w:p>
    <w:p w:rsidR="007C130E" w:rsidRDefault="001831F7" w:rsidP="007C130E">
      <w:pPr>
        <w:pStyle w:val="Default"/>
        <w:spacing w:line="360" w:lineRule="auto"/>
        <w:rPr>
          <w:rFonts w:ascii="Times New Roman" w:hAnsi="Times New Roman" w:cs="Times New Roman"/>
          <w:i/>
        </w:rPr>
      </w:pPr>
      <w:r>
        <w:rPr>
          <w:rFonts w:ascii="Times New Roman" w:hAnsi="Times New Roman" w:cs="Times New Roman"/>
          <w:i/>
        </w:rPr>
        <w:t>Di</w:t>
      </w:r>
      <w:r w:rsidR="007C130E" w:rsidRPr="00632391">
        <w:rPr>
          <w:rFonts w:ascii="Times New Roman" w:hAnsi="Times New Roman" w:cs="Times New Roman"/>
          <w:i/>
        </w:rPr>
        <w:t>e Gnade unseres Herrn Jesus Christus und die Liebe Gottes</w:t>
      </w:r>
      <w:r>
        <w:rPr>
          <w:rFonts w:ascii="Times New Roman" w:hAnsi="Times New Roman" w:cs="Times New Roman"/>
          <w:i/>
        </w:rPr>
        <w:t xml:space="preserve">, </w:t>
      </w:r>
      <w:r w:rsidR="007C130E" w:rsidRPr="00632391">
        <w:rPr>
          <w:rFonts w:ascii="Times New Roman" w:hAnsi="Times New Roman" w:cs="Times New Roman"/>
          <w:i/>
        </w:rPr>
        <w:t>und die Gemeinschaft des He</w:t>
      </w:r>
      <w:r w:rsidR="007C130E" w:rsidRPr="00632391">
        <w:rPr>
          <w:rFonts w:ascii="Times New Roman" w:hAnsi="Times New Roman" w:cs="Times New Roman"/>
          <w:i/>
        </w:rPr>
        <w:t>i</w:t>
      </w:r>
      <w:r w:rsidR="007C130E" w:rsidRPr="00632391">
        <w:rPr>
          <w:rFonts w:ascii="Times New Roman" w:hAnsi="Times New Roman" w:cs="Times New Roman"/>
          <w:i/>
        </w:rPr>
        <w:t>ligen Geistes sei mit euch allen. Amen.</w:t>
      </w:r>
    </w:p>
    <w:p w:rsidR="002E7018" w:rsidRPr="001831F7" w:rsidRDefault="002E7018" w:rsidP="001831F7">
      <w:pPr>
        <w:pStyle w:val="Default"/>
        <w:numPr>
          <w:ilvl w:val="0"/>
          <w:numId w:val="1"/>
        </w:numPr>
        <w:spacing w:line="360" w:lineRule="auto"/>
        <w:jc w:val="center"/>
        <w:rPr>
          <w:rFonts w:ascii="Times New Roman" w:hAnsi="Times New Roman" w:cs="Times New Roman"/>
        </w:rPr>
      </w:pPr>
    </w:p>
    <w:p w:rsidR="003A14FD" w:rsidRDefault="00733C98" w:rsidP="001C4D37">
      <w:pPr>
        <w:spacing w:line="360" w:lineRule="auto"/>
        <w:rPr>
          <w:rFonts w:ascii="Times New Roman" w:hAnsi="Times New Roman" w:cs="Times New Roman"/>
          <w:sz w:val="28"/>
          <w:szCs w:val="28"/>
        </w:rPr>
      </w:pPr>
      <w:r>
        <w:rPr>
          <w:rFonts w:ascii="Times New Roman" w:hAnsi="Times New Roman" w:cs="Times New Roman"/>
          <w:sz w:val="28"/>
          <w:szCs w:val="28"/>
        </w:rPr>
        <w:t>Es ist gut, dass das Martin-Niemöller-Haus jetzt wieder eingeweiht wird</w:t>
      </w:r>
      <w:r w:rsidR="007B696C">
        <w:rPr>
          <w:rFonts w:ascii="Times New Roman" w:hAnsi="Times New Roman" w:cs="Times New Roman"/>
          <w:sz w:val="28"/>
          <w:szCs w:val="28"/>
        </w:rPr>
        <w:t xml:space="preserve"> u</w:t>
      </w:r>
      <w:r>
        <w:rPr>
          <w:rFonts w:ascii="Times New Roman" w:hAnsi="Times New Roman" w:cs="Times New Roman"/>
          <w:sz w:val="28"/>
          <w:szCs w:val="28"/>
        </w:rPr>
        <w:t>nd damit noch einmal in eine breitere Öffentlichkeit tritt. Wir brauchen in diesen Zeiten genau das, was dieses Haus leistet. Wir brauchen die Erinnerung</w:t>
      </w:r>
      <w:r w:rsidR="003A14FD">
        <w:rPr>
          <w:rFonts w:ascii="Times New Roman" w:hAnsi="Times New Roman" w:cs="Times New Roman"/>
          <w:sz w:val="28"/>
          <w:szCs w:val="28"/>
        </w:rPr>
        <w:t xml:space="preserve"> an den Widerstand gegen den Nationalsozialismus</w:t>
      </w:r>
      <w:r>
        <w:rPr>
          <w:rFonts w:ascii="Times New Roman" w:hAnsi="Times New Roman" w:cs="Times New Roman"/>
          <w:sz w:val="28"/>
          <w:szCs w:val="28"/>
        </w:rPr>
        <w:t>, wir brauchen das Lernen</w:t>
      </w:r>
      <w:r w:rsidR="003A14FD">
        <w:rPr>
          <w:rFonts w:ascii="Times New Roman" w:hAnsi="Times New Roman" w:cs="Times New Roman"/>
          <w:sz w:val="28"/>
          <w:szCs w:val="28"/>
        </w:rPr>
        <w:t xml:space="preserve"> der Z</w:t>
      </w:r>
      <w:r w:rsidR="003A14FD">
        <w:rPr>
          <w:rFonts w:ascii="Times New Roman" w:hAnsi="Times New Roman" w:cs="Times New Roman"/>
          <w:sz w:val="28"/>
          <w:szCs w:val="28"/>
        </w:rPr>
        <w:t>u</w:t>
      </w:r>
      <w:r w:rsidR="003A14FD">
        <w:rPr>
          <w:rFonts w:ascii="Times New Roman" w:hAnsi="Times New Roman" w:cs="Times New Roman"/>
          <w:sz w:val="28"/>
          <w:szCs w:val="28"/>
        </w:rPr>
        <w:t>sammenhänge von Krieg und Frieden</w:t>
      </w:r>
      <w:r w:rsidR="007B696C">
        <w:rPr>
          <w:rFonts w:ascii="Times New Roman" w:hAnsi="Times New Roman" w:cs="Times New Roman"/>
          <w:sz w:val="28"/>
          <w:szCs w:val="28"/>
        </w:rPr>
        <w:t>,</w:t>
      </w:r>
      <w:r>
        <w:rPr>
          <w:rFonts w:ascii="Times New Roman" w:hAnsi="Times New Roman" w:cs="Times New Roman"/>
          <w:sz w:val="28"/>
          <w:szCs w:val="28"/>
        </w:rPr>
        <w:t xml:space="preserve"> und wir brauchen das </w:t>
      </w:r>
      <w:r w:rsidR="003A14FD">
        <w:rPr>
          <w:rFonts w:ascii="Times New Roman" w:hAnsi="Times New Roman" w:cs="Times New Roman"/>
          <w:sz w:val="28"/>
          <w:szCs w:val="28"/>
        </w:rPr>
        <w:t xml:space="preserve">entschiedene </w:t>
      </w:r>
      <w:r>
        <w:rPr>
          <w:rFonts w:ascii="Times New Roman" w:hAnsi="Times New Roman" w:cs="Times New Roman"/>
          <w:sz w:val="28"/>
          <w:szCs w:val="28"/>
        </w:rPr>
        <w:t>Ha</w:t>
      </w:r>
      <w:r>
        <w:rPr>
          <w:rFonts w:ascii="Times New Roman" w:hAnsi="Times New Roman" w:cs="Times New Roman"/>
          <w:sz w:val="28"/>
          <w:szCs w:val="28"/>
        </w:rPr>
        <w:t>n</w:t>
      </w:r>
      <w:r>
        <w:rPr>
          <w:rFonts w:ascii="Times New Roman" w:hAnsi="Times New Roman" w:cs="Times New Roman"/>
          <w:sz w:val="28"/>
          <w:szCs w:val="28"/>
        </w:rPr>
        <w:t>deln in unserer Gesellschaft</w:t>
      </w:r>
      <w:r w:rsidR="003A14FD">
        <w:rPr>
          <w:rFonts w:ascii="Times New Roman" w:hAnsi="Times New Roman" w:cs="Times New Roman"/>
          <w:sz w:val="28"/>
          <w:szCs w:val="28"/>
        </w:rPr>
        <w:t xml:space="preserve">, damit nie wieder Menschen in </w:t>
      </w:r>
      <w:r w:rsidR="00EA0418">
        <w:rPr>
          <w:rFonts w:ascii="Times New Roman" w:hAnsi="Times New Roman" w:cs="Times New Roman"/>
          <w:sz w:val="28"/>
          <w:szCs w:val="28"/>
        </w:rPr>
        <w:t>Deutschland wie in der Zeit des Nationalsozialismus</w:t>
      </w:r>
      <w:r w:rsidR="003A14FD">
        <w:rPr>
          <w:rFonts w:ascii="Times New Roman" w:hAnsi="Times New Roman" w:cs="Times New Roman"/>
          <w:sz w:val="28"/>
          <w:szCs w:val="28"/>
        </w:rPr>
        <w:t xml:space="preserve"> ihre Würde und ihr Leben genommen wird</w:t>
      </w:r>
      <w:r>
        <w:rPr>
          <w:rFonts w:ascii="Times New Roman" w:hAnsi="Times New Roman" w:cs="Times New Roman"/>
          <w:sz w:val="28"/>
          <w:szCs w:val="28"/>
        </w:rPr>
        <w:t xml:space="preserve">. </w:t>
      </w:r>
    </w:p>
    <w:p w:rsidR="0093569E" w:rsidRDefault="0093569E" w:rsidP="0093569E">
      <w:pPr>
        <w:spacing w:line="360" w:lineRule="auto"/>
        <w:jc w:val="center"/>
        <w:rPr>
          <w:rFonts w:ascii="Times New Roman" w:hAnsi="Times New Roman" w:cs="Times New Roman"/>
          <w:sz w:val="28"/>
          <w:szCs w:val="28"/>
        </w:rPr>
      </w:pPr>
      <w:r>
        <w:rPr>
          <w:rFonts w:ascii="Times New Roman" w:hAnsi="Times New Roman" w:cs="Times New Roman"/>
          <w:sz w:val="28"/>
          <w:szCs w:val="28"/>
        </w:rPr>
        <w:t>II.</w:t>
      </w:r>
    </w:p>
    <w:p w:rsidR="007B696C" w:rsidRDefault="00733C98" w:rsidP="001C4D37">
      <w:pPr>
        <w:spacing w:line="360" w:lineRule="auto"/>
        <w:rPr>
          <w:rFonts w:ascii="Times New Roman" w:hAnsi="Times New Roman" w:cs="Times New Roman"/>
          <w:sz w:val="28"/>
          <w:szCs w:val="28"/>
        </w:rPr>
      </w:pPr>
      <w:r>
        <w:rPr>
          <w:rFonts w:ascii="Times New Roman" w:hAnsi="Times New Roman" w:cs="Times New Roman"/>
          <w:sz w:val="28"/>
          <w:szCs w:val="28"/>
        </w:rPr>
        <w:t>Eine neue Ausstellung wird die Geschichte der Bekennenden Kirche und die Geschichte der Dahlemer Gemeinde auf dem neuesten Stand der Forschung pr</w:t>
      </w:r>
      <w:r>
        <w:rPr>
          <w:rFonts w:ascii="Times New Roman" w:hAnsi="Times New Roman" w:cs="Times New Roman"/>
          <w:sz w:val="28"/>
          <w:szCs w:val="28"/>
        </w:rPr>
        <w:t>ä</w:t>
      </w:r>
      <w:r>
        <w:rPr>
          <w:rFonts w:ascii="Times New Roman" w:hAnsi="Times New Roman" w:cs="Times New Roman"/>
          <w:sz w:val="28"/>
          <w:szCs w:val="28"/>
        </w:rPr>
        <w:t>sentieren. Dadurch wird differenzierter in den Blick genommen, wer am Wide</w:t>
      </w:r>
      <w:r>
        <w:rPr>
          <w:rFonts w:ascii="Times New Roman" w:hAnsi="Times New Roman" w:cs="Times New Roman"/>
          <w:sz w:val="28"/>
          <w:szCs w:val="28"/>
        </w:rPr>
        <w:t>r</w:t>
      </w:r>
      <w:r>
        <w:rPr>
          <w:rFonts w:ascii="Times New Roman" w:hAnsi="Times New Roman" w:cs="Times New Roman"/>
          <w:sz w:val="28"/>
          <w:szCs w:val="28"/>
        </w:rPr>
        <w:t xml:space="preserve">stand gegen Hitler beteiligt war. Die Frauen kommen stärker zum Vorschein, </w:t>
      </w:r>
      <w:r w:rsidR="009B39FD">
        <w:rPr>
          <w:rFonts w:ascii="Times New Roman" w:hAnsi="Times New Roman" w:cs="Times New Roman"/>
          <w:sz w:val="28"/>
          <w:szCs w:val="28"/>
        </w:rPr>
        <w:t xml:space="preserve">wie auch </w:t>
      </w:r>
      <w:r>
        <w:rPr>
          <w:rFonts w:ascii="Times New Roman" w:hAnsi="Times New Roman" w:cs="Times New Roman"/>
          <w:sz w:val="28"/>
          <w:szCs w:val="28"/>
        </w:rPr>
        <w:t>das große ehrenamtliche Engagement</w:t>
      </w:r>
      <w:r w:rsidR="009B39FD">
        <w:rPr>
          <w:rFonts w:ascii="Times New Roman" w:hAnsi="Times New Roman" w:cs="Times New Roman"/>
          <w:sz w:val="28"/>
          <w:szCs w:val="28"/>
        </w:rPr>
        <w:t xml:space="preserve"> in dieser Gemeinde. Hinter den berühmten Köpfen der Bekennenden Kirche gab es viele, ohne die ein solches Engagement, wie es hier verortet war, gar nicht möglich gewesen wäre. Die Ausstellungsmacherinnen und – macher sind mit dieser Neukonzeption der Richtung des Verses aus dem Buch der Sprüche Salomos gefolgt, den Sie sich hier in Dahlem zum Leitvers des Jahres erkoren haben: </w:t>
      </w:r>
    </w:p>
    <w:p w:rsidR="007B696C" w:rsidRDefault="009B39FD" w:rsidP="007B696C">
      <w:pPr>
        <w:spacing w:line="360" w:lineRule="auto"/>
        <w:ind w:left="708"/>
        <w:rPr>
          <w:rFonts w:ascii="Times New Roman" w:hAnsi="Times New Roman" w:cs="Times New Roman"/>
          <w:sz w:val="28"/>
          <w:szCs w:val="28"/>
        </w:rPr>
      </w:pPr>
      <w:r w:rsidRPr="001A1BE1">
        <w:rPr>
          <w:rFonts w:ascii="Times New Roman" w:hAnsi="Times New Roman" w:cs="Times New Roman"/>
          <w:i/>
          <w:sz w:val="28"/>
          <w:szCs w:val="28"/>
        </w:rPr>
        <w:t>Tu deinen Mund auf für die Stummen und für die Sache aller, die verla</w:t>
      </w:r>
      <w:r w:rsidRPr="001A1BE1">
        <w:rPr>
          <w:rFonts w:ascii="Times New Roman" w:hAnsi="Times New Roman" w:cs="Times New Roman"/>
          <w:i/>
          <w:sz w:val="28"/>
          <w:szCs w:val="28"/>
        </w:rPr>
        <w:t>s</w:t>
      </w:r>
      <w:r w:rsidRPr="001A1BE1">
        <w:rPr>
          <w:rFonts w:ascii="Times New Roman" w:hAnsi="Times New Roman" w:cs="Times New Roman"/>
          <w:i/>
          <w:sz w:val="28"/>
          <w:szCs w:val="28"/>
        </w:rPr>
        <w:t>sen sind.</w:t>
      </w:r>
      <w:r>
        <w:rPr>
          <w:rFonts w:ascii="Times New Roman" w:hAnsi="Times New Roman" w:cs="Times New Roman"/>
          <w:sz w:val="28"/>
          <w:szCs w:val="28"/>
        </w:rPr>
        <w:t xml:space="preserve"> </w:t>
      </w:r>
    </w:p>
    <w:p w:rsidR="003A14FD" w:rsidRDefault="009B39FD" w:rsidP="001C4D37">
      <w:pPr>
        <w:spacing w:line="360" w:lineRule="auto"/>
        <w:rPr>
          <w:rFonts w:ascii="Times New Roman" w:hAnsi="Times New Roman" w:cs="Times New Roman"/>
          <w:sz w:val="28"/>
          <w:szCs w:val="28"/>
        </w:rPr>
      </w:pPr>
      <w:r>
        <w:rPr>
          <w:rFonts w:ascii="Times New Roman" w:hAnsi="Times New Roman" w:cs="Times New Roman"/>
          <w:sz w:val="28"/>
          <w:szCs w:val="28"/>
        </w:rPr>
        <w:t xml:space="preserve">Auch die </w:t>
      </w:r>
      <w:r w:rsidR="007B696C">
        <w:rPr>
          <w:rFonts w:ascii="Times New Roman" w:hAnsi="Times New Roman" w:cs="Times New Roman"/>
          <w:sz w:val="28"/>
          <w:szCs w:val="28"/>
        </w:rPr>
        <w:t>s</w:t>
      </w:r>
      <w:r>
        <w:rPr>
          <w:rFonts w:ascii="Times New Roman" w:hAnsi="Times New Roman" w:cs="Times New Roman"/>
          <w:sz w:val="28"/>
          <w:szCs w:val="28"/>
        </w:rPr>
        <w:t>tillen Engagierten, die unglaublich mutigen Menschen, die den W</w:t>
      </w:r>
      <w:r>
        <w:rPr>
          <w:rFonts w:ascii="Times New Roman" w:hAnsi="Times New Roman" w:cs="Times New Roman"/>
          <w:sz w:val="28"/>
          <w:szCs w:val="28"/>
        </w:rPr>
        <w:t>i</w:t>
      </w:r>
      <w:r>
        <w:rPr>
          <w:rFonts w:ascii="Times New Roman" w:hAnsi="Times New Roman" w:cs="Times New Roman"/>
          <w:sz w:val="28"/>
          <w:szCs w:val="28"/>
        </w:rPr>
        <w:t xml:space="preserve">derstand gegen den Nationalsozialismus hier am Ort getragen haben, treten jetzt </w:t>
      </w:r>
      <w:r>
        <w:rPr>
          <w:rFonts w:ascii="Times New Roman" w:hAnsi="Times New Roman" w:cs="Times New Roman"/>
          <w:sz w:val="28"/>
          <w:szCs w:val="28"/>
        </w:rPr>
        <w:lastRenderedPageBreak/>
        <w:t xml:space="preserve">ans Licht. </w:t>
      </w:r>
      <w:r w:rsidR="003A14FD">
        <w:rPr>
          <w:rFonts w:ascii="Times New Roman" w:hAnsi="Times New Roman" w:cs="Times New Roman"/>
          <w:sz w:val="28"/>
          <w:szCs w:val="28"/>
        </w:rPr>
        <w:t>Die vielen Frauen, die sich sehr viel entschiedener auch für ihre jüd</w:t>
      </w:r>
      <w:r w:rsidR="003A14FD">
        <w:rPr>
          <w:rFonts w:ascii="Times New Roman" w:hAnsi="Times New Roman" w:cs="Times New Roman"/>
          <w:sz w:val="28"/>
          <w:szCs w:val="28"/>
        </w:rPr>
        <w:t>i</w:t>
      </w:r>
      <w:r w:rsidR="003A14FD">
        <w:rPr>
          <w:rFonts w:ascii="Times New Roman" w:hAnsi="Times New Roman" w:cs="Times New Roman"/>
          <w:sz w:val="28"/>
          <w:szCs w:val="28"/>
        </w:rPr>
        <w:t xml:space="preserve">schen Mitbürgerinnen und Mitbürger eingesetzt haben als es die öffentlichen Äußerungen der Bekennenden Kirche je getan haben. </w:t>
      </w:r>
    </w:p>
    <w:p w:rsidR="003A14FD" w:rsidRDefault="009B39FD" w:rsidP="001C4D37">
      <w:pPr>
        <w:spacing w:line="360" w:lineRule="auto"/>
        <w:rPr>
          <w:rFonts w:ascii="Times New Roman" w:hAnsi="Times New Roman" w:cs="Times New Roman"/>
          <w:sz w:val="28"/>
          <w:szCs w:val="28"/>
        </w:rPr>
      </w:pPr>
      <w:r>
        <w:rPr>
          <w:rFonts w:ascii="Times New Roman" w:hAnsi="Times New Roman" w:cs="Times New Roman"/>
          <w:sz w:val="28"/>
          <w:szCs w:val="28"/>
        </w:rPr>
        <w:t>Es wird deutlich, dass ein Pfarrer oder eine Pfarrerin ohne seine bzw. ihre G</w:t>
      </w:r>
      <w:r>
        <w:rPr>
          <w:rFonts w:ascii="Times New Roman" w:hAnsi="Times New Roman" w:cs="Times New Roman"/>
          <w:sz w:val="28"/>
          <w:szCs w:val="28"/>
        </w:rPr>
        <w:t>e</w:t>
      </w:r>
      <w:r>
        <w:rPr>
          <w:rFonts w:ascii="Times New Roman" w:hAnsi="Times New Roman" w:cs="Times New Roman"/>
          <w:sz w:val="28"/>
          <w:szCs w:val="28"/>
        </w:rPr>
        <w:t xml:space="preserve">meinde wenig ausrichten kann. Jeden </w:t>
      </w:r>
      <w:r w:rsidR="00AE56CF">
        <w:rPr>
          <w:rFonts w:ascii="Times New Roman" w:hAnsi="Times New Roman" w:cs="Times New Roman"/>
          <w:sz w:val="28"/>
          <w:szCs w:val="28"/>
        </w:rPr>
        <w:t>Tag</w:t>
      </w:r>
      <w:r>
        <w:rPr>
          <w:rFonts w:ascii="Times New Roman" w:hAnsi="Times New Roman" w:cs="Times New Roman"/>
          <w:sz w:val="28"/>
          <w:szCs w:val="28"/>
        </w:rPr>
        <w:t xml:space="preserve"> </w:t>
      </w:r>
      <w:r w:rsidR="003A14FD">
        <w:rPr>
          <w:rFonts w:ascii="Times New Roman" w:hAnsi="Times New Roman" w:cs="Times New Roman"/>
          <w:sz w:val="28"/>
          <w:szCs w:val="28"/>
        </w:rPr>
        <w:t>versammelte sich die Gemeinde zum</w:t>
      </w:r>
      <w:r>
        <w:rPr>
          <w:rFonts w:ascii="Times New Roman" w:hAnsi="Times New Roman" w:cs="Times New Roman"/>
          <w:sz w:val="28"/>
          <w:szCs w:val="28"/>
        </w:rPr>
        <w:t xml:space="preserve"> Fürbittengebet für die Inhaftierten und Verschwundenen</w:t>
      </w:r>
      <w:r w:rsidR="003A14FD">
        <w:rPr>
          <w:rFonts w:ascii="Times New Roman" w:hAnsi="Times New Roman" w:cs="Times New Roman"/>
          <w:sz w:val="28"/>
          <w:szCs w:val="28"/>
        </w:rPr>
        <w:t>. Acht Jahre lang, von der Inhaftierung</w:t>
      </w:r>
      <w:r w:rsidR="00EA0418">
        <w:rPr>
          <w:rFonts w:ascii="Times New Roman" w:hAnsi="Times New Roman" w:cs="Times New Roman"/>
          <w:sz w:val="28"/>
          <w:szCs w:val="28"/>
        </w:rPr>
        <w:t xml:space="preserve"> Martin</w:t>
      </w:r>
      <w:r w:rsidR="003A14FD">
        <w:rPr>
          <w:rFonts w:ascii="Times New Roman" w:hAnsi="Times New Roman" w:cs="Times New Roman"/>
          <w:sz w:val="28"/>
          <w:szCs w:val="28"/>
        </w:rPr>
        <w:t xml:space="preserve"> Niemöllers bis zum Ende des Krieges. Jeden </w:t>
      </w:r>
      <w:r w:rsidR="00AE56CF">
        <w:rPr>
          <w:rFonts w:ascii="Times New Roman" w:hAnsi="Times New Roman" w:cs="Times New Roman"/>
          <w:sz w:val="28"/>
          <w:szCs w:val="28"/>
        </w:rPr>
        <w:t>Tag</w:t>
      </w:r>
      <w:r w:rsidR="003A14FD">
        <w:rPr>
          <w:rFonts w:ascii="Times New Roman" w:hAnsi="Times New Roman" w:cs="Times New Roman"/>
          <w:sz w:val="28"/>
          <w:szCs w:val="28"/>
        </w:rPr>
        <w:t xml:space="preserve">. </w:t>
      </w:r>
      <w:r>
        <w:rPr>
          <w:rFonts w:ascii="Times New Roman" w:hAnsi="Times New Roman" w:cs="Times New Roman"/>
          <w:sz w:val="28"/>
          <w:szCs w:val="28"/>
        </w:rPr>
        <w:t>Wer könnte</w:t>
      </w:r>
      <w:r w:rsidR="001B0A52">
        <w:rPr>
          <w:rFonts w:ascii="Times New Roman" w:hAnsi="Times New Roman" w:cs="Times New Roman"/>
          <w:sz w:val="28"/>
          <w:szCs w:val="28"/>
        </w:rPr>
        <w:t>, wer würde</w:t>
      </w:r>
      <w:r>
        <w:rPr>
          <w:rFonts w:ascii="Times New Roman" w:hAnsi="Times New Roman" w:cs="Times New Roman"/>
          <w:sz w:val="28"/>
          <w:szCs w:val="28"/>
        </w:rPr>
        <w:t xml:space="preserve"> das heute leisten? </w:t>
      </w:r>
      <w:r w:rsidR="003A14FD">
        <w:rPr>
          <w:rFonts w:ascii="Times New Roman" w:hAnsi="Times New Roman" w:cs="Times New Roman"/>
          <w:sz w:val="28"/>
          <w:szCs w:val="28"/>
        </w:rPr>
        <w:t>Es waren die Gemeindeglieder, die Ehre</w:t>
      </w:r>
      <w:r w:rsidR="003A14FD">
        <w:rPr>
          <w:rFonts w:ascii="Times New Roman" w:hAnsi="Times New Roman" w:cs="Times New Roman"/>
          <w:sz w:val="28"/>
          <w:szCs w:val="28"/>
        </w:rPr>
        <w:t>n</w:t>
      </w:r>
      <w:r w:rsidR="003A14FD">
        <w:rPr>
          <w:rFonts w:ascii="Times New Roman" w:hAnsi="Times New Roman" w:cs="Times New Roman"/>
          <w:sz w:val="28"/>
          <w:szCs w:val="28"/>
        </w:rPr>
        <w:t>amtlichen, wie wir heute sagen, die dieses Gebet aufrechterhalten haben, auch als sie die Namen der Inhaftierten und Verschwundenen nicht mehr sagen dur</w:t>
      </w:r>
      <w:r w:rsidR="003A14FD">
        <w:rPr>
          <w:rFonts w:ascii="Times New Roman" w:hAnsi="Times New Roman" w:cs="Times New Roman"/>
          <w:sz w:val="28"/>
          <w:szCs w:val="28"/>
        </w:rPr>
        <w:t>f</w:t>
      </w:r>
      <w:r w:rsidR="003A14FD">
        <w:rPr>
          <w:rFonts w:ascii="Times New Roman" w:hAnsi="Times New Roman" w:cs="Times New Roman"/>
          <w:sz w:val="28"/>
          <w:szCs w:val="28"/>
        </w:rPr>
        <w:t xml:space="preserve">ten. </w:t>
      </w:r>
    </w:p>
    <w:p w:rsidR="009B39FD" w:rsidRDefault="009B39FD" w:rsidP="001C4D37">
      <w:pPr>
        <w:spacing w:line="360" w:lineRule="auto"/>
        <w:rPr>
          <w:rFonts w:ascii="Times New Roman" w:hAnsi="Times New Roman" w:cs="Times New Roman"/>
          <w:sz w:val="28"/>
          <w:szCs w:val="28"/>
        </w:rPr>
      </w:pPr>
      <w:r>
        <w:rPr>
          <w:rFonts w:ascii="Times New Roman" w:hAnsi="Times New Roman" w:cs="Times New Roman"/>
          <w:sz w:val="28"/>
          <w:szCs w:val="28"/>
        </w:rPr>
        <w:t>Ich erinnere mich an den Kraftakt der Gebete für Peter Steu</w:t>
      </w:r>
      <w:r w:rsidR="0093569E">
        <w:rPr>
          <w:rFonts w:ascii="Times New Roman" w:hAnsi="Times New Roman" w:cs="Times New Roman"/>
          <w:sz w:val="28"/>
          <w:szCs w:val="28"/>
        </w:rPr>
        <w:t>dtner, die</w:t>
      </w:r>
      <w:r>
        <w:rPr>
          <w:rFonts w:ascii="Times New Roman" w:hAnsi="Times New Roman" w:cs="Times New Roman"/>
          <w:sz w:val="28"/>
          <w:szCs w:val="28"/>
        </w:rPr>
        <w:t xml:space="preserve"> im ve</w:t>
      </w:r>
      <w:r>
        <w:rPr>
          <w:rFonts w:ascii="Times New Roman" w:hAnsi="Times New Roman" w:cs="Times New Roman"/>
          <w:sz w:val="28"/>
          <w:szCs w:val="28"/>
        </w:rPr>
        <w:t>r</w:t>
      </w:r>
      <w:r>
        <w:rPr>
          <w:rFonts w:ascii="Times New Roman" w:hAnsi="Times New Roman" w:cs="Times New Roman"/>
          <w:sz w:val="28"/>
          <w:szCs w:val="28"/>
        </w:rPr>
        <w:t xml:space="preserve">gangenen Jahr in der Gethsemane-Kirche gehalten </w:t>
      </w:r>
      <w:r w:rsidR="0093569E">
        <w:rPr>
          <w:rFonts w:ascii="Times New Roman" w:hAnsi="Times New Roman" w:cs="Times New Roman"/>
          <w:sz w:val="28"/>
          <w:szCs w:val="28"/>
        </w:rPr>
        <w:t>wurden. Wir haben hautnah gespürt, wieviel Kraft in ihnen steckte, wieviel Energie sie aber auch brauchten. Umso größer ist mein</w:t>
      </w:r>
      <w:r w:rsidR="001A1BE1">
        <w:rPr>
          <w:rFonts w:ascii="Times New Roman" w:hAnsi="Times New Roman" w:cs="Times New Roman"/>
          <w:sz w:val="28"/>
          <w:szCs w:val="28"/>
        </w:rPr>
        <w:t xml:space="preserve"> Respekt vor dieser gemeinsam getragenen Fürbittandacht an jedem </w:t>
      </w:r>
      <w:r w:rsidR="00AE56CF">
        <w:rPr>
          <w:rFonts w:ascii="Times New Roman" w:hAnsi="Times New Roman" w:cs="Times New Roman"/>
          <w:sz w:val="28"/>
          <w:szCs w:val="28"/>
        </w:rPr>
        <w:t>Tag</w:t>
      </w:r>
      <w:r w:rsidR="001A1BE1">
        <w:rPr>
          <w:rFonts w:ascii="Times New Roman" w:hAnsi="Times New Roman" w:cs="Times New Roman"/>
          <w:sz w:val="28"/>
          <w:szCs w:val="28"/>
        </w:rPr>
        <w:t xml:space="preserve"> über </w:t>
      </w:r>
      <w:r w:rsidR="004A2B4A">
        <w:rPr>
          <w:rFonts w:ascii="Times New Roman" w:hAnsi="Times New Roman" w:cs="Times New Roman"/>
          <w:sz w:val="28"/>
          <w:szCs w:val="28"/>
        </w:rPr>
        <w:t>acht</w:t>
      </w:r>
      <w:r w:rsidR="001A1BE1">
        <w:rPr>
          <w:rFonts w:ascii="Times New Roman" w:hAnsi="Times New Roman" w:cs="Times New Roman"/>
          <w:sz w:val="28"/>
          <w:szCs w:val="28"/>
        </w:rPr>
        <w:t xml:space="preserve"> Jahre</w:t>
      </w:r>
      <w:r w:rsidR="0093569E">
        <w:rPr>
          <w:rFonts w:ascii="Times New Roman" w:hAnsi="Times New Roman" w:cs="Times New Roman"/>
          <w:sz w:val="28"/>
          <w:szCs w:val="28"/>
        </w:rPr>
        <w:t xml:space="preserve"> hinweg</w:t>
      </w:r>
      <w:r w:rsidR="001A1BE1">
        <w:rPr>
          <w:rFonts w:ascii="Times New Roman" w:hAnsi="Times New Roman" w:cs="Times New Roman"/>
          <w:sz w:val="28"/>
          <w:szCs w:val="28"/>
        </w:rPr>
        <w:t>.</w:t>
      </w:r>
      <w:r w:rsidR="001B0A52">
        <w:rPr>
          <w:rFonts w:ascii="Times New Roman" w:hAnsi="Times New Roman" w:cs="Times New Roman"/>
          <w:sz w:val="28"/>
          <w:szCs w:val="28"/>
        </w:rPr>
        <w:t xml:space="preserve"> Dazu die Morgenandachten, Bibelkreise, Besuche und die Organisation von Hilfe für die Bedrängten</w:t>
      </w:r>
      <w:r w:rsidR="0093569E">
        <w:rPr>
          <w:rFonts w:ascii="Times New Roman" w:hAnsi="Times New Roman" w:cs="Times New Roman"/>
          <w:sz w:val="28"/>
          <w:szCs w:val="28"/>
        </w:rPr>
        <w:t>, das allermeiste d</w:t>
      </w:r>
      <w:r w:rsidR="0093569E">
        <w:rPr>
          <w:rFonts w:ascii="Times New Roman" w:hAnsi="Times New Roman" w:cs="Times New Roman"/>
          <w:sz w:val="28"/>
          <w:szCs w:val="28"/>
        </w:rPr>
        <w:t>a</w:t>
      </w:r>
      <w:r w:rsidR="0093569E">
        <w:rPr>
          <w:rFonts w:ascii="Times New Roman" w:hAnsi="Times New Roman" w:cs="Times New Roman"/>
          <w:sz w:val="28"/>
          <w:szCs w:val="28"/>
        </w:rPr>
        <w:t>von in ehrenamtlicher Hand</w:t>
      </w:r>
      <w:r w:rsidR="001B0A52">
        <w:rPr>
          <w:rFonts w:ascii="Times New Roman" w:hAnsi="Times New Roman" w:cs="Times New Roman"/>
          <w:sz w:val="28"/>
          <w:szCs w:val="28"/>
        </w:rPr>
        <w:t>.</w:t>
      </w:r>
      <w:r w:rsidR="00EA0418">
        <w:rPr>
          <w:rFonts w:ascii="Times New Roman" w:hAnsi="Times New Roman" w:cs="Times New Roman"/>
          <w:sz w:val="28"/>
          <w:szCs w:val="28"/>
        </w:rPr>
        <w:t xml:space="preserve">  Das ist wirklich beeindruckend.</w:t>
      </w:r>
    </w:p>
    <w:p w:rsidR="0093569E" w:rsidRDefault="0093569E" w:rsidP="0093569E">
      <w:pPr>
        <w:spacing w:line="360" w:lineRule="auto"/>
        <w:jc w:val="center"/>
        <w:rPr>
          <w:rFonts w:ascii="Times New Roman" w:hAnsi="Times New Roman" w:cs="Times New Roman"/>
          <w:sz w:val="28"/>
          <w:szCs w:val="28"/>
        </w:rPr>
      </w:pPr>
      <w:r>
        <w:rPr>
          <w:rFonts w:ascii="Times New Roman" w:hAnsi="Times New Roman" w:cs="Times New Roman"/>
          <w:sz w:val="28"/>
          <w:szCs w:val="28"/>
        </w:rPr>
        <w:t>III.</w:t>
      </w:r>
    </w:p>
    <w:p w:rsidR="0093569E" w:rsidRDefault="001A1BE1" w:rsidP="001C4D37">
      <w:pPr>
        <w:spacing w:line="360" w:lineRule="auto"/>
        <w:rPr>
          <w:rFonts w:ascii="Times New Roman" w:hAnsi="Times New Roman" w:cs="Times New Roman"/>
          <w:sz w:val="28"/>
          <w:szCs w:val="28"/>
        </w:rPr>
      </w:pPr>
      <w:r>
        <w:rPr>
          <w:rFonts w:ascii="Times New Roman" w:hAnsi="Times New Roman" w:cs="Times New Roman"/>
          <w:sz w:val="28"/>
          <w:szCs w:val="28"/>
        </w:rPr>
        <w:t xml:space="preserve">Die neue Ausstellung wagt auch einen selbstkritischeren Blick auf </w:t>
      </w:r>
      <w:r w:rsidR="001B0A52">
        <w:rPr>
          <w:rFonts w:ascii="Times New Roman" w:hAnsi="Times New Roman" w:cs="Times New Roman"/>
          <w:sz w:val="28"/>
          <w:szCs w:val="28"/>
        </w:rPr>
        <w:t>das Stum</w:t>
      </w:r>
      <w:r w:rsidR="001B0A52">
        <w:rPr>
          <w:rFonts w:ascii="Times New Roman" w:hAnsi="Times New Roman" w:cs="Times New Roman"/>
          <w:sz w:val="28"/>
          <w:szCs w:val="28"/>
        </w:rPr>
        <w:t>m</w:t>
      </w:r>
      <w:r w:rsidR="001B0A52">
        <w:rPr>
          <w:rFonts w:ascii="Times New Roman" w:hAnsi="Times New Roman" w:cs="Times New Roman"/>
          <w:sz w:val="28"/>
          <w:szCs w:val="28"/>
        </w:rPr>
        <w:t xml:space="preserve">bleiben der Bekennenden Kirche in der </w:t>
      </w:r>
      <w:r>
        <w:rPr>
          <w:rFonts w:ascii="Times New Roman" w:hAnsi="Times New Roman" w:cs="Times New Roman"/>
          <w:sz w:val="28"/>
          <w:szCs w:val="28"/>
        </w:rPr>
        <w:t xml:space="preserve">Judenfrage. Was hat die </w:t>
      </w:r>
      <w:r w:rsidR="00EA0418">
        <w:rPr>
          <w:rFonts w:ascii="Times New Roman" w:hAnsi="Times New Roman" w:cs="Times New Roman"/>
          <w:sz w:val="28"/>
          <w:szCs w:val="28"/>
        </w:rPr>
        <w:t>Verantwortl</w:t>
      </w:r>
      <w:r w:rsidR="00EA0418">
        <w:rPr>
          <w:rFonts w:ascii="Times New Roman" w:hAnsi="Times New Roman" w:cs="Times New Roman"/>
          <w:sz w:val="28"/>
          <w:szCs w:val="28"/>
        </w:rPr>
        <w:t>i</w:t>
      </w:r>
      <w:r w:rsidR="00EA0418">
        <w:rPr>
          <w:rFonts w:ascii="Times New Roman" w:hAnsi="Times New Roman" w:cs="Times New Roman"/>
          <w:sz w:val="28"/>
          <w:szCs w:val="28"/>
        </w:rPr>
        <w:t>chen</w:t>
      </w:r>
      <w:r>
        <w:rPr>
          <w:rFonts w:ascii="Times New Roman" w:hAnsi="Times New Roman" w:cs="Times New Roman"/>
          <w:sz w:val="28"/>
          <w:szCs w:val="28"/>
        </w:rPr>
        <w:t xml:space="preserve"> davon abgehalten, auch für die jüdischen Mitbürgerinnen und Mitbürger einzutreten, sie in die Fürbitte einzuschließen? </w:t>
      </w:r>
      <w:r w:rsidR="00FB15BD">
        <w:rPr>
          <w:rFonts w:ascii="Times New Roman" w:hAnsi="Times New Roman" w:cs="Times New Roman"/>
          <w:sz w:val="28"/>
          <w:szCs w:val="28"/>
        </w:rPr>
        <w:t xml:space="preserve">Warum war es so schwer, auch für die Juden den Mund aufzutun? </w:t>
      </w:r>
    </w:p>
    <w:p w:rsidR="00AB0EDA" w:rsidRDefault="00FB15BD" w:rsidP="001C4D37">
      <w:pPr>
        <w:spacing w:line="360" w:lineRule="auto"/>
        <w:rPr>
          <w:rFonts w:ascii="Times New Roman" w:hAnsi="Times New Roman" w:cs="Times New Roman"/>
          <w:sz w:val="28"/>
          <w:szCs w:val="28"/>
        </w:rPr>
      </w:pPr>
      <w:r>
        <w:rPr>
          <w:rFonts w:ascii="Times New Roman" w:hAnsi="Times New Roman" w:cs="Times New Roman"/>
          <w:sz w:val="28"/>
          <w:szCs w:val="28"/>
        </w:rPr>
        <w:t xml:space="preserve">Wir entdecken heute mit Entsetzen, dass antisemitisches Gedankengut immer noch tief verankert ist in unserm Land. </w:t>
      </w:r>
      <w:r w:rsidR="00AB0EDA">
        <w:rPr>
          <w:rFonts w:ascii="Times New Roman" w:hAnsi="Times New Roman" w:cs="Times New Roman"/>
          <w:sz w:val="28"/>
          <w:szCs w:val="28"/>
        </w:rPr>
        <w:t>U</w:t>
      </w:r>
      <w:r w:rsidR="0061194D">
        <w:rPr>
          <w:rFonts w:ascii="Times New Roman" w:hAnsi="Times New Roman" w:cs="Times New Roman"/>
          <w:sz w:val="28"/>
          <w:szCs w:val="28"/>
        </w:rPr>
        <w:t xml:space="preserve">nsägliche Äußerungen von Vertretern der AfD </w:t>
      </w:r>
      <w:r w:rsidR="00AB0EDA">
        <w:rPr>
          <w:rFonts w:ascii="Times New Roman" w:hAnsi="Times New Roman" w:cs="Times New Roman"/>
          <w:sz w:val="28"/>
          <w:szCs w:val="28"/>
        </w:rPr>
        <w:t xml:space="preserve">halten viele Bürgerinnen und Bürger nicht davon ab, diese Partei zu </w:t>
      </w:r>
      <w:r w:rsidR="00AB0EDA">
        <w:rPr>
          <w:rFonts w:ascii="Times New Roman" w:hAnsi="Times New Roman" w:cs="Times New Roman"/>
          <w:sz w:val="28"/>
          <w:szCs w:val="28"/>
        </w:rPr>
        <w:lastRenderedPageBreak/>
        <w:t>wählen. Gerade jetzt entdecken Gemeinden, dass in ihren Kirchtürmen Glocken mit Nazi-Symbolen hängen, was über Jahrzehnte niemanden gestört hat. Gerade gab es in Loccum eine Tagung zum Umgang mit Kunstgut aus nationalsoziali</w:t>
      </w:r>
      <w:r w:rsidR="00AB0EDA">
        <w:rPr>
          <w:rFonts w:ascii="Times New Roman" w:hAnsi="Times New Roman" w:cs="Times New Roman"/>
          <w:sz w:val="28"/>
          <w:szCs w:val="28"/>
        </w:rPr>
        <w:t>s</w:t>
      </w:r>
      <w:r w:rsidR="00AB0EDA">
        <w:rPr>
          <w:rFonts w:ascii="Times New Roman" w:hAnsi="Times New Roman" w:cs="Times New Roman"/>
          <w:sz w:val="28"/>
          <w:szCs w:val="28"/>
        </w:rPr>
        <w:t xml:space="preserve">tischer Zeit. Da </w:t>
      </w:r>
      <w:r w:rsidR="00F11C33">
        <w:rPr>
          <w:rFonts w:ascii="Times New Roman" w:hAnsi="Times New Roman" w:cs="Times New Roman"/>
          <w:sz w:val="28"/>
          <w:szCs w:val="28"/>
        </w:rPr>
        <w:t xml:space="preserve">gibt es zum Beispiel </w:t>
      </w:r>
      <w:r w:rsidR="00AB0EDA">
        <w:rPr>
          <w:rFonts w:ascii="Times New Roman" w:hAnsi="Times New Roman" w:cs="Times New Roman"/>
          <w:sz w:val="28"/>
          <w:szCs w:val="28"/>
        </w:rPr>
        <w:t>die Gravur eines Hitlerkopfes auf einer O</w:t>
      </w:r>
      <w:r w:rsidR="00AB0EDA">
        <w:rPr>
          <w:rFonts w:ascii="Times New Roman" w:hAnsi="Times New Roman" w:cs="Times New Roman"/>
          <w:sz w:val="28"/>
          <w:szCs w:val="28"/>
        </w:rPr>
        <w:t>r</w:t>
      </w:r>
      <w:r w:rsidR="00AB0EDA">
        <w:rPr>
          <w:rFonts w:ascii="Times New Roman" w:hAnsi="Times New Roman" w:cs="Times New Roman"/>
          <w:sz w:val="28"/>
          <w:szCs w:val="28"/>
        </w:rPr>
        <w:t>gelpfeife</w:t>
      </w:r>
      <w:r w:rsidR="00F11C33">
        <w:rPr>
          <w:rFonts w:ascii="Times New Roman" w:hAnsi="Times New Roman" w:cs="Times New Roman"/>
          <w:sz w:val="28"/>
          <w:szCs w:val="28"/>
        </w:rPr>
        <w:t xml:space="preserve">. Nur ein </w:t>
      </w:r>
      <w:r w:rsidR="00AB0EDA">
        <w:rPr>
          <w:rFonts w:ascii="Times New Roman" w:hAnsi="Times New Roman" w:cs="Times New Roman"/>
          <w:sz w:val="28"/>
          <w:szCs w:val="28"/>
        </w:rPr>
        <w:t>Kuriosum</w:t>
      </w:r>
      <w:r w:rsidR="00F11C33">
        <w:rPr>
          <w:rFonts w:ascii="Times New Roman" w:hAnsi="Times New Roman" w:cs="Times New Roman"/>
          <w:sz w:val="28"/>
          <w:szCs w:val="28"/>
        </w:rPr>
        <w:t xml:space="preserve">? Keinesfalls! Sondern ein </w:t>
      </w:r>
      <w:r w:rsidR="00AB0EDA">
        <w:rPr>
          <w:rFonts w:ascii="Times New Roman" w:hAnsi="Times New Roman" w:cs="Times New Roman"/>
          <w:sz w:val="28"/>
          <w:szCs w:val="28"/>
        </w:rPr>
        <w:t>Anlass, die Geschichte der Gemeinde an dieser Stelle aufzuarbeiten</w:t>
      </w:r>
      <w:r w:rsidR="00F11C33">
        <w:rPr>
          <w:rFonts w:ascii="Times New Roman" w:hAnsi="Times New Roman" w:cs="Times New Roman"/>
          <w:sz w:val="28"/>
          <w:szCs w:val="28"/>
        </w:rPr>
        <w:t>.</w:t>
      </w:r>
    </w:p>
    <w:p w:rsidR="00F11C33" w:rsidRDefault="00FB6B9B" w:rsidP="001C4D37">
      <w:pPr>
        <w:spacing w:line="360" w:lineRule="auto"/>
        <w:rPr>
          <w:rFonts w:ascii="Times New Roman" w:hAnsi="Times New Roman" w:cs="Times New Roman"/>
          <w:sz w:val="28"/>
          <w:szCs w:val="28"/>
        </w:rPr>
      </w:pPr>
      <w:r>
        <w:rPr>
          <w:rFonts w:ascii="Times New Roman" w:hAnsi="Times New Roman" w:cs="Times New Roman"/>
          <w:sz w:val="28"/>
          <w:szCs w:val="28"/>
        </w:rPr>
        <w:t xml:space="preserve">Kirchlicherseits waren </w:t>
      </w:r>
      <w:r w:rsidR="00F97957">
        <w:rPr>
          <w:rFonts w:ascii="Times New Roman" w:hAnsi="Times New Roman" w:cs="Times New Roman"/>
          <w:sz w:val="28"/>
          <w:szCs w:val="28"/>
        </w:rPr>
        <w:t xml:space="preserve">und sind </w:t>
      </w:r>
      <w:r>
        <w:rPr>
          <w:rFonts w:ascii="Times New Roman" w:hAnsi="Times New Roman" w:cs="Times New Roman"/>
          <w:sz w:val="28"/>
          <w:szCs w:val="28"/>
        </w:rPr>
        <w:t xml:space="preserve">wir dankbar, dass unsere jüdischen Geschwister sich auf einen Dialog mit uns Christen eingelassen haben. </w:t>
      </w:r>
      <w:r w:rsidR="00F97957">
        <w:rPr>
          <w:rFonts w:ascii="Times New Roman" w:hAnsi="Times New Roman" w:cs="Times New Roman"/>
          <w:sz w:val="28"/>
          <w:szCs w:val="28"/>
        </w:rPr>
        <w:t>Über Jahre pflegen wir d</w:t>
      </w:r>
      <w:r w:rsidR="004A2B4A">
        <w:rPr>
          <w:rFonts w:ascii="Times New Roman" w:hAnsi="Times New Roman" w:cs="Times New Roman"/>
          <w:sz w:val="28"/>
          <w:szCs w:val="28"/>
        </w:rPr>
        <w:t>ies</w:t>
      </w:r>
      <w:r w:rsidR="00F97957">
        <w:rPr>
          <w:rFonts w:ascii="Times New Roman" w:hAnsi="Times New Roman" w:cs="Times New Roman"/>
          <w:sz w:val="28"/>
          <w:szCs w:val="28"/>
        </w:rPr>
        <w:t xml:space="preserve">en jüdisch-christlichen Dialog. </w:t>
      </w:r>
      <w:r w:rsidR="00AE56CF">
        <w:rPr>
          <w:rFonts w:ascii="Times New Roman" w:hAnsi="Times New Roman" w:cs="Times New Roman"/>
          <w:sz w:val="28"/>
          <w:szCs w:val="28"/>
        </w:rPr>
        <w:t>In der Kirchengemeinde Dahlem</w:t>
      </w:r>
      <w:r w:rsidR="00F97957">
        <w:rPr>
          <w:rFonts w:ascii="Times New Roman" w:hAnsi="Times New Roman" w:cs="Times New Roman"/>
          <w:sz w:val="28"/>
          <w:szCs w:val="28"/>
        </w:rPr>
        <w:t xml:space="preserve"> hat er</w:t>
      </w:r>
      <w:r w:rsidR="00EA0418">
        <w:rPr>
          <w:rFonts w:ascii="Times New Roman" w:hAnsi="Times New Roman" w:cs="Times New Roman"/>
          <w:sz w:val="28"/>
          <w:szCs w:val="28"/>
        </w:rPr>
        <w:t xml:space="preserve"> seit Jahrzehnten</w:t>
      </w:r>
      <w:r w:rsidR="00F97957">
        <w:rPr>
          <w:rFonts w:ascii="Times New Roman" w:hAnsi="Times New Roman" w:cs="Times New Roman"/>
          <w:sz w:val="28"/>
          <w:szCs w:val="28"/>
        </w:rPr>
        <w:t xml:space="preserve"> seinen festen Platz.</w:t>
      </w:r>
      <w:r w:rsidR="00EA0418">
        <w:rPr>
          <w:rFonts w:ascii="Times New Roman" w:hAnsi="Times New Roman" w:cs="Times New Roman"/>
          <w:sz w:val="28"/>
          <w:szCs w:val="28"/>
        </w:rPr>
        <w:t xml:space="preserve"> Und es gibt eine lange gewachsene Zusa</w:t>
      </w:r>
      <w:r w:rsidR="00EA0418">
        <w:rPr>
          <w:rFonts w:ascii="Times New Roman" w:hAnsi="Times New Roman" w:cs="Times New Roman"/>
          <w:sz w:val="28"/>
          <w:szCs w:val="28"/>
        </w:rPr>
        <w:t>m</w:t>
      </w:r>
      <w:r w:rsidR="00EA0418">
        <w:rPr>
          <w:rFonts w:ascii="Times New Roman" w:hAnsi="Times New Roman" w:cs="Times New Roman"/>
          <w:sz w:val="28"/>
          <w:szCs w:val="28"/>
        </w:rPr>
        <w:t>menarbeit mit der Synagoge Sukkat Schalom.</w:t>
      </w:r>
      <w:r w:rsidR="00F97957">
        <w:rPr>
          <w:rFonts w:ascii="Times New Roman" w:hAnsi="Times New Roman" w:cs="Times New Roman"/>
          <w:sz w:val="28"/>
          <w:szCs w:val="28"/>
        </w:rPr>
        <w:t xml:space="preserve"> </w:t>
      </w:r>
      <w:r w:rsidR="00AE56CF">
        <w:rPr>
          <w:rFonts w:ascii="Times New Roman" w:hAnsi="Times New Roman" w:cs="Times New Roman"/>
          <w:sz w:val="28"/>
          <w:szCs w:val="28"/>
        </w:rPr>
        <w:t xml:space="preserve">Seit Jahren trifft sich ein </w:t>
      </w:r>
      <w:r w:rsidR="00AE56CF" w:rsidRPr="00AE56CF">
        <w:rPr>
          <w:rFonts w:ascii="Times New Roman" w:hAnsi="Times New Roman" w:cs="Times New Roman"/>
          <w:sz w:val="28"/>
          <w:szCs w:val="28"/>
        </w:rPr>
        <w:t>Bibe</w:t>
      </w:r>
      <w:r w:rsidR="00AE56CF" w:rsidRPr="00AE56CF">
        <w:rPr>
          <w:rFonts w:ascii="Times New Roman" w:hAnsi="Times New Roman" w:cs="Times New Roman"/>
          <w:sz w:val="28"/>
          <w:szCs w:val="28"/>
        </w:rPr>
        <w:t>l</w:t>
      </w:r>
      <w:r w:rsidR="00AE56CF">
        <w:rPr>
          <w:rFonts w:ascii="Times New Roman" w:hAnsi="Times New Roman" w:cs="Times New Roman"/>
          <w:sz w:val="28"/>
          <w:szCs w:val="28"/>
        </w:rPr>
        <w:t>kreis aus Juden und Christen</w:t>
      </w:r>
      <w:r w:rsidR="00AE56CF" w:rsidRPr="00AE56CF">
        <w:rPr>
          <w:rFonts w:ascii="Times New Roman" w:hAnsi="Times New Roman" w:cs="Times New Roman"/>
          <w:sz w:val="28"/>
          <w:szCs w:val="28"/>
        </w:rPr>
        <w:t xml:space="preserve"> im Niemöllerhaus oder in der Synago</w:t>
      </w:r>
      <w:r w:rsidR="00AE56CF">
        <w:rPr>
          <w:rFonts w:ascii="Times New Roman" w:hAnsi="Times New Roman" w:cs="Times New Roman"/>
          <w:sz w:val="28"/>
          <w:szCs w:val="28"/>
        </w:rPr>
        <w:t>ge</w:t>
      </w:r>
      <w:r w:rsidR="00AE56CF" w:rsidRPr="00AE56CF">
        <w:rPr>
          <w:rFonts w:ascii="Times New Roman" w:hAnsi="Times New Roman" w:cs="Times New Roman"/>
          <w:sz w:val="28"/>
          <w:szCs w:val="28"/>
        </w:rPr>
        <w:t>.</w:t>
      </w:r>
      <w:r w:rsidR="00AE56CF">
        <w:rPr>
          <w:rFonts w:ascii="Times New Roman" w:hAnsi="Times New Roman" w:cs="Times New Roman"/>
          <w:sz w:val="28"/>
          <w:szCs w:val="28"/>
        </w:rPr>
        <w:t xml:space="preserve"> </w:t>
      </w:r>
      <w:r w:rsidR="000363F8">
        <w:rPr>
          <w:rFonts w:ascii="Times New Roman" w:hAnsi="Times New Roman" w:cs="Times New Roman"/>
          <w:sz w:val="28"/>
          <w:szCs w:val="28"/>
        </w:rPr>
        <w:t xml:space="preserve">Zugleich merken wir, dass wir uns in den bewährten Formaten des Dialogs auch ein Stück eingerichtet haben, </w:t>
      </w:r>
      <w:r w:rsidR="00EA0418">
        <w:rPr>
          <w:rFonts w:ascii="Times New Roman" w:hAnsi="Times New Roman" w:cs="Times New Roman"/>
          <w:sz w:val="28"/>
          <w:szCs w:val="28"/>
        </w:rPr>
        <w:t xml:space="preserve">und </w:t>
      </w:r>
      <w:r w:rsidR="000363F8">
        <w:rPr>
          <w:rFonts w:ascii="Times New Roman" w:hAnsi="Times New Roman" w:cs="Times New Roman"/>
          <w:sz w:val="28"/>
          <w:szCs w:val="28"/>
        </w:rPr>
        <w:t xml:space="preserve">erleben, dass junge Menschen für sich noch einmal neue Fragestellungen haben. </w:t>
      </w:r>
      <w:r w:rsidR="00AE56CF" w:rsidRPr="00AE56CF">
        <w:rPr>
          <w:rFonts w:ascii="Times New Roman" w:hAnsi="Times New Roman" w:cs="Times New Roman"/>
          <w:sz w:val="28"/>
          <w:szCs w:val="28"/>
        </w:rPr>
        <w:t>Wir dürfen uns</w:t>
      </w:r>
      <w:r w:rsidR="00AE56CF">
        <w:rPr>
          <w:rFonts w:ascii="Times New Roman" w:hAnsi="Times New Roman" w:cs="Times New Roman"/>
          <w:sz w:val="28"/>
          <w:szCs w:val="28"/>
        </w:rPr>
        <w:t xml:space="preserve"> hier</w:t>
      </w:r>
      <w:r w:rsidR="00AE56CF" w:rsidRPr="00AE56CF">
        <w:rPr>
          <w:rFonts w:ascii="Times New Roman" w:hAnsi="Times New Roman" w:cs="Times New Roman"/>
          <w:sz w:val="28"/>
          <w:szCs w:val="28"/>
        </w:rPr>
        <w:t xml:space="preserve"> nicht auf unseren einmal gemachten Erkenntnissen ausruhen, sondern müssen zukünftige Generationen anregen, selbst aktiv zu werden, eigene Dialogerfahrungen zu machen. </w:t>
      </w:r>
      <w:r w:rsidR="00F97957">
        <w:rPr>
          <w:rFonts w:ascii="Times New Roman" w:hAnsi="Times New Roman" w:cs="Times New Roman"/>
          <w:sz w:val="28"/>
          <w:szCs w:val="28"/>
        </w:rPr>
        <w:t>Es braucht zudem von uns allen ein offensiveres und deutlicheres Bekennen zum Judentum als Teil unserer eigenen Identität</w:t>
      </w:r>
      <w:r w:rsidR="00AE56CF">
        <w:rPr>
          <w:rFonts w:ascii="Times New Roman" w:hAnsi="Times New Roman" w:cs="Times New Roman"/>
          <w:sz w:val="28"/>
          <w:szCs w:val="28"/>
        </w:rPr>
        <w:t xml:space="preserve"> als Christen und Europäer</w:t>
      </w:r>
      <w:r w:rsidR="00F97957">
        <w:rPr>
          <w:rFonts w:ascii="Times New Roman" w:hAnsi="Times New Roman" w:cs="Times New Roman"/>
          <w:sz w:val="28"/>
          <w:szCs w:val="28"/>
        </w:rPr>
        <w:t xml:space="preserve">. </w:t>
      </w:r>
      <w:r w:rsidR="001F2213">
        <w:rPr>
          <w:rFonts w:ascii="Times New Roman" w:hAnsi="Times New Roman" w:cs="Times New Roman"/>
          <w:sz w:val="28"/>
          <w:szCs w:val="28"/>
        </w:rPr>
        <w:t xml:space="preserve">Hier liegt noch Arbeit vor uns. </w:t>
      </w:r>
    </w:p>
    <w:p w:rsidR="00FB6B9B" w:rsidRDefault="001F2213" w:rsidP="001C4D37">
      <w:pPr>
        <w:spacing w:line="360" w:lineRule="auto"/>
        <w:rPr>
          <w:rFonts w:ascii="Times New Roman" w:hAnsi="Times New Roman" w:cs="Times New Roman"/>
          <w:sz w:val="28"/>
          <w:szCs w:val="28"/>
        </w:rPr>
      </w:pPr>
      <w:r>
        <w:rPr>
          <w:rFonts w:ascii="Times New Roman" w:hAnsi="Times New Roman" w:cs="Times New Roman"/>
          <w:sz w:val="28"/>
          <w:szCs w:val="28"/>
        </w:rPr>
        <w:t>Ein Schritt wird sein, dass wir zum neuen Kirchenjahr eine neue Perikope</w:t>
      </w:r>
      <w:r w:rsidR="00AE56CF">
        <w:rPr>
          <w:rFonts w:ascii="Times New Roman" w:hAnsi="Times New Roman" w:cs="Times New Roman"/>
          <w:sz w:val="28"/>
          <w:szCs w:val="28"/>
        </w:rPr>
        <w:t>nor</w:t>
      </w:r>
      <w:r w:rsidR="00AE56CF">
        <w:rPr>
          <w:rFonts w:ascii="Times New Roman" w:hAnsi="Times New Roman" w:cs="Times New Roman"/>
          <w:sz w:val="28"/>
          <w:szCs w:val="28"/>
        </w:rPr>
        <w:t>d</w:t>
      </w:r>
      <w:r w:rsidR="00AE56CF">
        <w:rPr>
          <w:rFonts w:ascii="Times New Roman" w:hAnsi="Times New Roman" w:cs="Times New Roman"/>
          <w:sz w:val="28"/>
          <w:szCs w:val="28"/>
        </w:rPr>
        <w:t>nung einf</w:t>
      </w:r>
      <w:r>
        <w:rPr>
          <w:rFonts w:ascii="Times New Roman" w:hAnsi="Times New Roman" w:cs="Times New Roman"/>
          <w:sz w:val="28"/>
          <w:szCs w:val="28"/>
        </w:rPr>
        <w:t>ühren wer</w:t>
      </w:r>
      <w:r w:rsidR="00AE56CF">
        <w:rPr>
          <w:rFonts w:ascii="Times New Roman" w:hAnsi="Times New Roman" w:cs="Times New Roman"/>
          <w:sz w:val="28"/>
          <w:szCs w:val="28"/>
        </w:rPr>
        <w:t xml:space="preserve">den, in der das vielfältige Zeugnis des Alten Testamentes ein Drittel der </w:t>
      </w:r>
      <w:r w:rsidR="00A66B57">
        <w:rPr>
          <w:rFonts w:ascii="Times New Roman" w:hAnsi="Times New Roman" w:cs="Times New Roman"/>
          <w:sz w:val="28"/>
          <w:szCs w:val="28"/>
        </w:rPr>
        <w:t>Predigtt</w:t>
      </w:r>
      <w:r w:rsidR="00AE56CF">
        <w:rPr>
          <w:rFonts w:ascii="Times New Roman" w:hAnsi="Times New Roman" w:cs="Times New Roman"/>
          <w:sz w:val="28"/>
          <w:szCs w:val="28"/>
        </w:rPr>
        <w:t xml:space="preserve">exte </w:t>
      </w:r>
      <w:r w:rsidR="00A66B57">
        <w:rPr>
          <w:rFonts w:ascii="Times New Roman" w:hAnsi="Times New Roman" w:cs="Times New Roman"/>
          <w:sz w:val="28"/>
          <w:szCs w:val="28"/>
        </w:rPr>
        <w:t>ausmachen wird. Damit hat sich der</w:t>
      </w:r>
      <w:r>
        <w:rPr>
          <w:rFonts w:ascii="Times New Roman" w:hAnsi="Times New Roman" w:cs="Times New Roman"/>
          <w:sz w:val="28"/>
          <w:szCs w:val="28"/>
        </w:rPr>
        <w:t xml:space="preserve"> Anteil alttestamen</w:t>
      </w:r>
      <w:r>
        <w:rPr>
          <w:rFonts w:ascii="Times New Roman" w:hAnsi="Times New Roman" w:cs="Times New Roman"/>
          <w:sz w:val="28"/>
          <w:szCs w:val="28"/>
        </w:rPr>
        <w:t>t</w:t>
      </w:r>
      <w:r>
        <w:rPr>
          <w:rFonts w:ascii="Times New Roman" w:hAnsi="Times New Roman" w:cs="Times New Roman"/>
          <w:sz w:val="28"/>
          <w:szCs w:val="28"/>
        </w:rPr>
        <w:t xml:space="preserve">licher Texte </w:t>
      </w:r>
      <w:r w:rsidR="00A66B57">
        <w:rPr>
          <w:rFonts w:ascii="Times New Roman" w:hAnsi="Times New Roman" w:cs="Times New Roman"/>
          <w:sz w:val="28"/>
          <w:szCs w:val="28"/>
        </w:rPr>
        <w:t>gegenüber der gegenwärtigen Perikopenordnung fast verdoppelt.</w:t>
      </w:r>
      <w:r>
        <w:rPr>
          <w:rFonts w:ascii="Times New Roman" w:hAnsi="Times New Roman" w:cs="Times New Roman"/>
          <w:sz w:val="28"/>
          <w:szCs w:val="28"/>
        </w:rPr>
        <w:t xml:space="preserve"> Darüber hinaus müssen aber a</w:t>
      </w:r>
      <w:r w:rsidR="00F97957">
        <w:rPr>
          <w:rFonts w:ascii="Times New Roman" w:hAnsi="Times New Roman" w:cs="Times New Roman"/>
          <w:sz w:val="28"/>
          <w:szCs w:val="28"/>
        </w:rPr>
        <w:t>lle Institutionen, die</w:t>
      </w:r>
      <w:r>
        <w:rPr>
          <w:rFonts w:ascii="Times New Roman" w:hAnsi="Times New Roman" w:cs="Times New Roman"/>
          <w:sz w:val="28"/>
          <w:szCs w:val="28"/>
        </w:rPr>
        <w:t xml:space="preserve"> im Rahmen des jüdisch-christlichen Dialogs entstanden </w:t>
      </w:r>
      <w:r w:rsidR="00F97957">
        <w:rPr>
          <w:rFonts w:ascii="Times New Roman" w:hAnsi="Times New Roman" w:cs="Times New Roman"/>
          <w:sz w:val="28"/>
          <w:szCs w:val="28"/>
        </w:rPr>
        <w:t xml:space="preserve">sind und gute Arbeit leisten, </w:t>
      </w:r>
      <w:r>
        <w:rPr>
          <w:rFonts w:ascii="Times New Roman" w:hAnsi="Times New Roman" w:cs="Times New Roman"/>
          <w:sz w:val="28"/>
          <w:szCs w:val="28"/>
        </w:rPr>
        <w:t xml:space="preserve">noch </w:t>
      </w:r>
      <w:r w:rsidR="00F97957">
        <w:rPr>
          <w:rFonts w:ascii="Times New Roman" w:hAnsi="Times New Roman" w:cs="Times New Roman"/>
          <w:sz w:val="28"/>
          <w:szCs w:val="28"/>
        </w:rPr>
        <w:t xml:space="preserve">stärker in die Öffentlichkeit </w:t>
      </w:r>
      <w:r>
        <w:rPr>
          <w:rFonts w:ascii="Times New Roman" w:hAnsi="Times New Roman" w:cs="Times New Roman"/>
          <w:sz w:val="28"/>
          <w:szCs w:val="28"/>
        </w:rPr>
        <w:t>gebracht werden</w:t>
      </w:r>
      <w:r w:rsidR="00F97957">
        <w:rPr>
          <w:rFonts w:ascii="Times New Roman" w:hAnsi="Times New Roman" w:cs="Times New Roman"/>
          <w:sz w:val="28"/>
          <w:szCs w:val="28"/>
        </w:rPr>
        <w:t>: Die Woche der Brüderlichkeit, das Institut für Kirche und Judentum, Aktion Sühnezeichen Friedensdienst</w:t>
      </w:r>
      <w:r w:rsidR="00EA0418">
        <w:rPr>
          <w:rFonts w:ascii="Times New Roman" w:hAnsi="Times New Roman" w:cs="Times New Roman"/>
          <w:sz w:val="28"/>
          <w:szCs w:val="28"/>
        </w:rPr>
        <w:t>e</w:t>
      </w:r>
      <w:r w:rsidR="00F97957">
        <w:rPr>
          <w:rFonts w:ascii="Times New Roman" w:hAnsi="Times New Roman" w:cs="Times New Roman"/>
          <w:sz w:val="28"/>
          <w:szCs w:val="28"/>
        </w:rPr>
        <w:t>, das House of One und die geplante Drei-Religionen-Kita gehören dazu.</w:t>
      </w:r>
      <w:r w:rsidR="00976CF2">
        <w:rPr>
          <w:rFonts w:ascii="Times New Roman" w:hAnsi="Times New Roman" w:cs="Times New Roman"/>
          <w:sz w:val="28"/>
          <w:szCs w:val="28"/>
        </w:rPr>
        <w:t xml:space="preserve"> Genauso können wir viel </w:t>
      </w:r>
      <w:r w:rsidR="00976CF2">
        <w:rPr>
          <w:rFonts w:ascii="Times New Roman" w:hAnsi="Times New Roman" w:cs="Times New Roman"/>
          <w:sz w:val="28"/>
          <w:szCs w:val="28"/>
        </w:rPr>
        <w:lastRenderedPageBreak/>
        <w:t xml:space="preserve">offensiver von der Erinnerungsarbeit sprechen, die unsere Kirche leistet, hier an diesem Ort genauso wie in der ganzen Landeskirche. Es hat sich </w:t>
      </w:r>
      <w:r>
        <w:rPr>
          <w:rFonts w:ascii="Times New Roman" w:hAnsi="Times New Roman" w:cs="Times New Roman"/>
          <w:sz w:val="28"/>
          <w:szCs w:val="28"/>
        </w:rPr>
        <w:t>s</w:t>
      </w:r>
      <w:r w:rsidR="00976CF2">
        <w:rPr>
          <w:rFonts w:ascii="Times New Roman" w:hAnsi="Times New Roman" w:cs="Times New Roman"/>
          <w:sz w:val="28"/>
          <w:szCs w:val="28"/>
        </w:rPr>
        <w:t>ehr bewährt, der Erinnerungskultur in unserer Kirche mit einer eigenen Pfarrstelle ein beso</w:t>
      </w:r>
      <w:r w:rsidR="00976CF2">
        <w:rPr>
          <w:rFonts w:ascii="Times New Roman" w:hAnsi="Times New Roman" w:cs="Times New Roman"/>
          <w:sz w:val="28"/>
          <w:szCs w:val="28"/>
        </w:rPr>
        <w:t>n</w:t>
      </w:r>
      <w:r w:rsidR="00976CF2">
        <w:rPr>
          <w:rFonts w:ascii="Times New Roman" w:hAnsi="Times New Roman" w:cs="Times New Roman"/>
          <w:sz w:val="28"/>
          <w:szCs w:val="28"/>
        </w:rPr>
        <w:t>deres Gewicht zu geben.</w:t>
      </w:r>
    </w:p>
    <w:p w:rsidR="009B39FD" w:rsidRDefault="00F97957" w:rsidP="00F97957">
      <w:pPr>
        <w:spacing w:line="360" w:lineRule="auto"/>
        <w:jc w:val="center"/>
        <w:rPr>
          <w:rFonts w:ascii="Times New Roman" w:hAnsi="Times New Roman" w:cs="Times New Roman"/>
          <w:sz w:val="28"/>
          <w:szCs w:val="28"/>
        </w:rPr>
      </w:pPr>
      <w:r>
        <w:rPr>
          <w:rFonts w:ascii="Times New Roman" w:hAnsi="Times New Roman" w:cs="Times New Roman"/>
          <w:sz w:val="28"/>
          <w:szCs w:val="28"/>
        </w:rPr>
        <w:t>IV.</w:t>
      </w:r>
    </w:p>
    <w:p w:rsidR="00F11C33" w:rsidRDefault="004A2B4A" w:rsidP="00F11C33">
      <w:pPr>
        <w:spacing w:line="360" w:lineRule="auto"/>
        <w:ind w:left="708"/>
        <w:rPr>
          <w:rFonts w:ascii="Times New Roman" w:hAnsi="Times New Roman" w:cs="Times New Roman"/>
          <w:i/>
          <w:sz w:val="28"/>
          <w:szCs w:val="28"/>
        </w:rPr>
      </w:pPr>
      <w:r w:rsidRPr="004A2B4A">
        <w:rPr>
          <w:rFonts w:ascii="Times New Roman" w:hAnsi="Times New Roman" w:cs="Times New Roman"/>
          <w:i/>
          <w:sz w:val="28"/>
          <w:szCs w:val="28"/>
        </w:rPr>
        <w:t>Tu deinen Mund auf für die Stummen und für die Sache aller, die verla</w:t>
      </w:r>
      <w:r w:rsidRPr="004A2B4A">
        <w:rPr>
          <w:rFonts w:ascii="Times New Roman" w:hAnsi="Times New Roman" w:cs="Times New Roman"/>
          <w:i/>
          <w:sz w:val="28"/>
          <w:szCs w:val="28"/>
        </w:rPr>
        <w:t>s</w:t>
      </w:r>
      <w:r w:rsidRPr="004A2B4A">
        <w:rPr>
          <w:rFonts w:ascii="Times New Roman" w:hAnsi="Times New Roman" w:cs="Times New Roman"/>
          <w:i/>
          <w:sz w:val="28"/>
          <w:szCs w:val="28"/>
        </w:rPr>
        <w:t>sen sind.</w:t>
      </w:r>
    </w:p>
    <w:p w:rsidR="00F97957" w:rsidRDefault="004A2B4A" w:rsidP="001C4D37">
      <w:pPr>
        <w:spacing w:line="360" w:lineRule="auto"/>
        <w:rPr>
          <w:rFonts w:ascii="Times New Roman" w:hAnsi="Times New Roman" w:cs="Times New Roman"/>
          <w:sz w:val="28"/>
          <w:szCs w:val="28"/>
        </w:rPr>
      </w:pPr>
      <w:r>
        <w:rPr>
          <w:rFonts w:ascii="Times New Roman" w:hAnsi="Times New Roman" w:cs="Times New Roman"/>
          <w:sz w:val="28"/>
          <w:szCs w:val="28"/>
        </w:rPr>
        <w:t xml:space="preserve"> Mit dieser Aufforderung bereitet eine kluge Mutter ihren königlichen Sohn auf seine Regierungsgeschäfte vor. Ein </w:t>
      </w:r>
      <w:r w:rsidR="00EB5493">
        <w:rPr>
          <w:rFonts w:ascii="Times New Roman" w:hAnsi="Times New Roman" w:cs="Times New Roman"/>
          <w:sz w:val="28"/>
          <w:szCs w:val="28"/>
        </w:rPr>
        <w:t>we</w:t>
      </w:r>
      <w:r>
        <w:rPr>
          <w:rFonts w:ascii="Times New Roman" w:hAnsi="Times New Roman" w:cs="Times New Roman"/>
          <w:sz w:val="28"/>
          <w:szCs w:val="28"/>
        </w:rPr>
        <w:t>isheitlicher Satz, der ihm helfen soll</w:t>
      </w:r>
      <w:r w:rsidR="00EB5493">
        <w:rPr>
          <w:rFonts w:ascii="Times New Roman" w:hAnsi="Times New Roman" w:cs="Times New Roman"/>
          <w:sz w:val="28"/>
          <w:szCs w:val="28"/>
        </w:rPr>
        <w:t>,</w:t>
      </w:r>
      <w:r>
        <w:rPr>
          <w:rFonts w:ascii="Times New Roman" w:hAnsi="Times New Roman" w:cs="Times New Roman"/>
          <w:sz w:val="28"/>
          <w:szCs w:val="28"/>
        </w:rPr>
        <w:t xml:space="preserve"> sich auf dem Thron zu behaupten und im Leben zu bewähren. Offensichtlich war </w:t>
      </w:r>
      <w:r w:rsidR="00EB5493">
        <w:rPr>
          <w:rFonts w:ascii="Times New Roman" w:hAnsi="Times New Roman" w:cs="Times New Roman"/>
          <w:sz w:val="28"/>
          <w:szCs w:val="28"/>
        </w:rPr>
        <w:t>die Klugheit der Mutter von König Lemuel von Massa</w:t>
      </w:r>
      <w:r>
        <w:rPr>
          <w:rFonts w:ascii="Times New Roman" w:hAnsi="Times New Roman" w:cs="Times New Roman"/>
          <w:sz w:val="28"/>
          <w:szCs w:val="28"/>
        </w:rPr>
        <w:t xml:space="preserve"> so groß und überzeugend, dass ihre Worte Eingang gefunden haben in die Spruchsammlung des großen Königs Salomo.</w:t>
      </w:r>
    </w:p>
    <w:p w:rsidR="00C1661D" w:rsidRDefault="001F2213" w:rsidP="00C1661D">
      <w:pPr>
        <w:spacing w:line="360" w:lineRule="auto"/>
        <w:rPr>
          <w:rFonts w:ascii="Times New Roman" w:hAnsi="Times New Roman" w:cs="Times New Roman"/>
          <w:sz w:val="28"/>
          <w:szCs w:val="28"/>
        </w:rPr>
      </w:pPr>
      <w:r>
        <w:rPr>
          <w:rFonts w:ascii="Times New Roman" w:hAnsi="Times New Roman" w:cs="Times New Roman"/>
          <w:sz w:val="28"/>
          <w:szCs w:val="28"/>
        </w:rPr>
        <w:t xml:space="preserve">Den Stummen eine Stimme geben und sich der Verlassenen anzunehmen, </w:t>
      </w:r>
      <w:r w:rsidR="000363F8">
        <w:rPr>
          <w:rFonts w:ascii="Times New Roman" w:hAnsi="Times New Roman" w:cs="Times New Roman"/>
          <w:sz w:val="28"/>
          <w:szCs w:val="28"/>
        </w:rPr>
        <w:t>ist nicht nur ein Gebot der Nächstenliebe</w:t>
      </w:r>
      <w:r>
        <w:rPr>
          <w:rFonts w:ascii="Times New Roman" w:hAnsi="Times New Roman" w:cs="Times New Roman"/>
          <w:sz w:val="28"/>
          <w:szCs w:val="28"/>
        </w:rPr>
        <w:t xml:space="preserve">. </w:t>
      </w:r>
      <w:r w:rsidR="000363F8">
        <w:rPr>
          <w:rFonts w:ascii="Times New Roman" w:hAnsi="Times New Roman" w:cs="Times New Roman"/>
          <w:sz w:val="28"/>
          <w:szCs w:val="28"/>
        </w:rPr>
        <w:t>Es ist auch ein Gebot politischer Klu</w:t>
      </w:r>
      <w:r w:rsidR="000363F8">
        <w:rPr>
          <w:rFonts w:ascii="Times New Roman" w:hAnsi="Times New Roman" w:cs="Times New Roman"/>
          <w:sz w:val="28"/>
          <w:szCs w:val="28"/>
        </w:rPr>
        <w:t>g</w:t>
      </w:r>
      <w:r w:rsidR="000363F8">
        <w:rPr>
          <w:rFonts w:ascii="Times New Roman" w:hAnsi="Times New Roman" w:cs="Times New Roman"/>
          <w:sz w:val="28"/>
          <w:szCs w:val="28"/>
        </w:rPr>
        <w:t xml:space="preserve">heit. </w:t>
      </w:r>
    </w:p>
    <w:p w:rsidR="000363F8" w:rsidRDefault="00746E1E" w:rsidP="001C4D37">
      <w:pPr>
        <w:spacing w:line="360" w:lineRule="auto"/>
        <w:rPr>
          <w:rFonts w:ascii="Times New Roman" w:hAnsi="Times New Roman" w:cs="Times New Roman"/>
          <w:sz w:val="28"/>
          <w:szCs w:val="28"/>
        </w:rPr>
      </w:pPr>
      <w:r>
        <w:rPr>
          <w:rFonts w:ascii="Times New Roman" w:hAnsi="Times New Roman" w:cs="Times New Roman"/>
          <w:sz w:val="28"/>
          <w:szCs w:val="28"/>
        </w:rPr>
        <w:t xml:space="preserve">Ich höre dies heute vor der gegenwärtigen Situation in unserm Land. </w:t>
      </w:r>
      <w:r w:rsidR="001F2213">
        <w:rPr>
          <w:rFonts w:ascii="Times New Roman" w:hAnsi="Times New Roman" w:cs="Times New Roman"/>
          <w:sz w:val="28"/>
          <w:szCs w:val="28"/>
        </w:rPr>
        <w:t>Viele Me</w:t>
      </w:r>
      <w:r w:rsidR="001F2213">
        <w:rPr>
          <w:rFonts w:ascii="Times New Roman" w:hAnsi="Times New Roman" w:cs="Times New Roman"/>
          <w:sz w:val="28"/>
          <w:szCs w:val="28"/>
        </w:rPr>
        <w:t>n</w:t>
      </w:r>
      <w:r w:rsidR="001F2213">
        <w:rPr>
          <w:rFonts w:ascii="Times New Roman" w:hAnsi="Times New Roman" w:cs="Times New Roman"/>
          <w:sz w:val="28"/>
          <w:szCs w:val="28"/>
        </w:rPr>
        <w:t>schen empfinden sich heute als abgehängt. Wenn ich in die Weiten unserer La</w:t>
      </w:r>
      <w:r w:rsidR="001F2213">
        <w:rPr>
          <w:rFonts w:ascii="Times New Roman" w:hAnsi="Times New Roman" w:cs="Times New Roman"/>
          <w:sz w:val="28"/>
          <w:szCs w:val="28"/>
        </w:rPr>
        <w:t>n</w:t>
      </w:r>
      <w:r w:rsidR="001F2213">
        <w:rPr>
          <w:rFonts w:ascii="Times New Roman" w:hAnsi="Times New Roman" w:cs="Times New Roman"/>
          <w:sz w:val="28"/>
          <w:szCs w:val="28"/>
        </w:rPr>
        <w:t>deskirche reise</w:t>
      </w:r>
      <w:r>
        <w:rPr>
          <w:rFonts w:ascii="Times New Roman" w:hAnsi="Times New Roman" w:cs="Times New Roman"/>
          <w:sz w:val="28"/>
          <w:szCs w:val="28"/>
        </w:rPr>
        <w:t>, wird es mir immer wieder vorgetragen</w:t>
      </w:r>
      <w:r w:rsidR="00F11C33">
        <w:rPr>
          <w:rFonts w:ascii="Times New Roman" w:hAnsi="Times New Roman" w:cs="Times New Roman"/>
          <w:sz w:val="28"/>
          <w:szCs w:val="28"/>
        </w:rPr>
        <w:t>,</w:t>
      </w:r>
      <w:r>
        <w:rPr>
          <w:rFonts w:ascii="Times New Roman" w:hAnsi="Times New Roman" w:cs="Times New Roman"/>
          <w:sz w:val="28"/>
          <w:szCs w:val="28"/>
        </w:rPr>
        <w:t xml:space="preserve"> und es ist auch greifbar. Es ist ein Unterschied, ob ein Regionalzug alle halbe Stunde oder nur jede ganze Stunde die Brandenburger mit Berlin verbindet. Auch ich ärgere mich, wenn das Internet nicht zugänglich ist</w:t>
      </w:r>
      <w:r w:rsidR="00B7582F">
        <w:rPr>
          <w:rFonts w:ascii="Times New Roman" w:hAnsi="Times New Roman" w:cs="Times New Roman"/>
          <w:sz w:val="28"/>
          <w:szCs w:val="28"/>
        </w:rPr>
        <w:t>, was mir auf Reisen über Land öfter passiert</w:t>
      </w:r>
      <w:r>
        <w:rPr>
          <w:rFonts w:ascii="Times New Roman" w:hAnsi="Times New Roman" w:cs="Times New Roman"/>
          <w:sz w:val="28"/>
          <w:szCs w:val="28"/>
        </w:rPr>
        <w:t xml:space="preserve">. Mehr noch als dies erlebe ich aber, dass es gerade die Komplexität der Globalisierung ist, die Menschen das Gefühl gibt, einfach nicht mehr mithalten zu können. </w:t>
      </w:r>
    </w:p>
    <w:p w:rsidR="000363F8" w:rsidRDefault="00B7582F" w:rsidP="001C4D37">
      <w:pPr>
        <w:spacing w:line="360" w:lineRule="auto"/>
        <w:rPr>
          <w:rFonts w:ascii="Times New Roman" w:hAnsi="Times New Roman" w:cs="Times New Roman"/>
          <w:sz w:val="28"/>
          <w:szCs w:val="28"/>
        </w:rPr>
      </w:pPr>
      <w:r>
        <w:rPr>
          <w:rFonts w:ascii="Times New Roman" w:hAnsi="Times New Roman" w:cs="Times New Roman"/>
          <w:sz w:val="28"/>
          <w:szCs w:val="28"/>
        </w:rPr>
        <w:t xml:space="preserve">Nun sind die, die sich abgehängt fühlen, heute nicht immer stumm. Aber sie </w:t>
      </w:r>
      <w:r w:rsidR="00A66B57">
        <w:rPr>
          <w:rFonts w:ascii="Times New Roman" w:hAnsi="Times New Roman" w:cs="Times New Roman"/>
          <w:sz w:val="28"/>
          <w:szCs w:val="28"/>
        </w:rPr>
        <w:t>h</w:t>
      </w:r>
      <w:r w:rsidR="00A66B57">
        <w:rPr>
          <w:rFonts w:ascii="Times New Roman" w:hAnsi="Times New Roman" w:cs="Times New Roman"/>
          <w:sz w:val="28"/>
          <w:szCs w:val="28"/>
        </w:rPr>
        <w:t>a</w:t>
      </w:r>
      <w:r w:rsidR="00A66B57">
        <w:rPr>
          <w:rFonts w:ascii="Times New Roman" w:hAnsi="Times New Roman" w:cs="Times New Roman"/>
          <w:sz w:val="28"/>
          <w:szCs w:val="28"/>
        </w:rPr>
        <w:t>ben ein S</w:t>
      </w:r>
      <w:r>
        <w:rPr>
          <w:rFonts w:ascii="Times New Roman" w:hAnsi="Times New Roman" w:cs="Times New Roman"/>
          <w:sz w:val="28"/>
          <w:szCs w:val="28"/>
        </w:rPr>
        <w:t>prachrohr</w:t>
      </w:r>
      <w:r w:rsidR="00A66B57">
        <w:rPr>
          <w:rFonts w:ascii="Times New Roman" w:hAnsi="Times New Roman" w:cs="Times New Roman"/>
          <w:sz w:val="28"/>
          <w:szCs w:val="28"/>
        </w:rPr>
        <w:t xml:space="preserve"> gefunden</w:t>
      </w:r>
      <w:r>
        <w:rPr>
          <w:rFonts w:ascii="Times New Roman" w:hAnsi="Times New Roman" w:cs="Times New Roman"/>
          <w:sz w:val="28"/>
          <w:szCs w:val="28"/>
        </w:rPr>
        <w:t>, das uns auf fatale Weise erinnert an</w:t>
      </w:r>
      <w:r w:rsidR="00FF4413">
        <w:rPr>
          <w:rFonts w:ascii="Times New Roman" w:hAnsi="Times New Roman" w:cs="Times New Roman"/>
          <w:sz w:val="28"/>
          <w:szCs w:val="28"/>
        </w:rPr>
        <w:t xml:space="preserve"> die Zeit vor 90 Jahren, in der Menschen damals wie heute ihr Heil in einfachen Antworten </w:t>
      </w:r>
      <w:r w:rsidR="00FF4413">
        <w:rPr>
          <w:rFonts w:ascii="Times New Roman" w:hAnsi="Times New Roman" w:cs="Times New Roman"/>
          <w:sz w:val="28"/>
          <w:szCs w:val="28"/>
        </w:rPr>
        <w:lastRenderedPageBreak/>
        <w:t>gesucht haben</w:t>
      </w:r>
      <w:r w:rsidR="00F11C33">
        <w:rPr>
          <w:rFonts w:ascii="Times New Roman" w:hAnsi="Times New Roman" w:cs="Times New Roman"/>
          <w:sz w:val="28"/>
          <w:szCs w:val="28"/>
        </w:rPr>
        <w:t>: i</w:t>
      </w:r>
      <w:r w:rsidR="00FF4413">
        <w:rPr>
          <w:rFonts w:ascii="Times New Roman" w:hAnsi="Times New Roman" w:cs="Times New Roman"/>
          <w:sz w:val="28"/>
          <w:szCs w:val="28"/>
        </w:rPr>
        <w:t>n der Reduktion auf die eigene Nation und die eigenen Traditi</w:t>
      </w:r>
      <w:r w:rsidR="00FF4413">
        <w:rPr>
          <w:rFonts w:ascii="Times New Roman" w:hAnsi="Times New Roman" w:cs="Times New Roman"/>
          <w:sz w:val="28"/>
          <w:szCs w:val="28"/>
        </w:rPr>
        <w:t>o</w:t>
      </w:r>
      <w:r w:rsidR="00FF4413">
        <w:rPr>
          <w:rFonts w:ascii="Times New Roman" w:hAnsi="Times New Roman" w:cs="Times New Roman"/>
          <w:sz w:val="28"/>
          <w:szCs w:val="28"/>
        </w:rPr>
        <w:t>nen.</w:t>
      </w:r>
    </w:p>
    <w:p w:rsidR="00D05CC6" w:rsidRDefault="00FF4413" w:rsidP="001C4D37">
      <w:pPr>
        <w:spacing w:line="360" w:lineRule="auto"/>
        <w:rPr>
          <w:rFonts w:ascii="Times New Roman" w:hAnsi="Times New Roman" w:cs="Times New Roman"/>
          <w:sz w:val="28"/>
          <w:szCs w:val="28"/>
        </w:rPr>
      </w:pPr>
      <w:r>
        <w:rPr>
          <w:rFonts w:ascii="Times New Roman" w:hAnsi="Times New Roman" w:cs="Times New Roman"/>
          <w:sz w:val="28"/>
          <w:szCs w:val="28"/>
        </w:rPr>
        <w:t>Hier sind wir heute wie damals gefragt. Hier wird uns das Martin-Niemöller-Haus wichtige Dienste leisten in dem Dreischritt, den das Haus sich vorgeno</w:t>
      </w:r>
      <w:r>
        <w:rPr>
          <w:rFonts w:ascii="Times New Roman" w:hAnsi="Times New Roman" w:cs="Times New Roman"/>
          <w:sz w:val="28"/>
          <w:szCs w:val="28"/>
        </w:rPr>
        <w:t>m</w:t>
      </w:r>
      <w:r>
        <w:rPr>
          <w:rFonts w:ascii="Times New Roman" w:hAnsi="Times New Roman" w:cs="Times New Roman"/>
          <w:sz w:val="28"/>
          <w:szCs w:val="28"/>
        </w:rPr>
        <w:t>men hat</w:t>
      </w:r>
      <w:r w:rsidR="00F11C33">
        <w:rPr>
          <w:rFonts w:ascii="Times New Roman" w:hAnsi="Times New Roman" w:cs="Times New Roman"/>
          <w:sz w:val="28"/>
          <w:szCs w:val="28"/>
        </w:rPr>
        <w:t xml:space="preserve">: </w:t>
      </w:r>
      <w:r>
        <w:rPr>
          <w:rFonts w:ascii="Times New Roman" w:hAnsi="Times New Roman" w:cs="Times New Roman"/>
          <w:sz w:val="28"/>
          <w:szCs w:val="28"/>
        </w:rPr>
        <w:t xml:space="preserve">Erinnern, Lernen und Handeln. Es wird uns und vor allem die junge Generation erinnern, wohin der </w:t>
      </w:r>
      <w:r w:rsidR="00F11C33">
        <w:rPr>
          <w:rFonts w:ascii="Times New Roman" w:hAnsi="Times New Roman" w:cs="Times New Roman"/>
          <w:sz w:val="28"/>
          <w:szCs w:val="28"/>
        </w:rPr>
        <w:t xml:space="preserve">übersteigerte </w:t>
      </w:r>
      <w:r>
        <w:rPr>
          <w:rFonts w:ascii="Times New Roman" w:hAnsi="Times New Roman" w:cs="Times New Roman"/>
          <w:sz w:val="28"/>
          <w:szCs w:val="28"/>
        </w:rPr>
        <w:t xml:space="preserve">Glaube an die Nation führen kann. Es </w:t>
      </w:r>
      <w:r w:rsidR="00FD6A64">
        <w:rPr>
          <w:rFonts w:ascii="Times New Roman" w:hAnsi="Times New Roman" w:cs="Times New Roman"/>
          <w:sz w:val="28"/>
          <w:szCs w:val="28"/>
        </w:rPr>
        <w:t>wird uns erinnern</w:t>
      </w:r>
      <w:r>
        <w:rPr>
          <w:rFonts w:ascii="Times New Roman" w:hAnsi="Times New Roman" w:cs="Times New Roman"/>
          <w:sz w:val="28"/>
          <w:szCs w:val="28"/>
        </w:rPr>
        <w:t xml:space="preserve"> an die Bekenntnissynoden von Barmen und </w:t>
      </w:r>
      <w:r w:rsidR="00A66B57">
        <w:rPr>
          <w:rFonts w:ascii="Times New Roman" w:hAnsi="Times New Roman" w:cs="Times New Roman"/>
          <w:sz w:val="28"/>
          <w:szCs w:val="28"/>
        </w:rPr>
        <w:t>Dahlem</w:t>
      </w:r>
      <w:r>
        <w:rPr>
          <w:rFonts w:ascii="Times New Roman" w:hAnsi="Times New Roman" w:cs="Times New Roman"/>
          <w:sz w:val="28"/>
          <w:szCs w:val="28"/>
        </w:rPr>
        <w:t xml:space="preserve"> und den Auftrag, den wir aus diesen Synoden ableiten, nämlich die Regierenden und Regierten an Gottes Gebot und Reich zu erinnern und damit für Gerechtigkeit und Frieden im Land</w:t>
      </w:r>
      <w:r w:rsidR="00FD6A64">
        <w:rPr>
          <w:rFonts w:ascii="Times New Roman" w:hAnsi="Times New Roman" w:cs="Times New Roman"/>
          <w:sz w:val="28"/>
          <w:szCs w:val="28"/>
        </w:rPr>
        <w:t xml:space="preserve"> zu sorgen</w:t>
      </w:r>
      <w:r>
        <w:rPr>
          <w:rFonts w:ascii="Times New Roman" w:hAnsi="Times New Roman" w:cs="Times New Roman"/>
          <w:sz w:val="28"/>
          <w:szCs w:val="28"/>
        </w:rPr>
        <w:t>. In Seminaren und Workshops werden Strat</w:t>
      </w:r>
      <w:r>
        <w:rPr>
          <w:rFonts w:ascii="Times New Roman" w:hAnsi="Times New Roman" w:cs="Times New Roman"/>
          <w:sz w:val="28"/>
          <w:szCs w:val="28"/>
        </w:rPr>
        <w:t>e</w:t>
      </w:r>
      <w:r>
        <w:rPr>
          <w:rFonts w:ascii="Times New Roman" w:hAnsi="Times New Roman" w:cs="Times New Roman"/>
          <w:sz w:val="28"/>
          <w:szCs w:val="28"/>
        </w:rPr>
        <w:t xml:space="preserve">gien zur Friedensförderung </w:t>
      </w:r>
      <w:r w:rsidR="00A66B57">
        <w:rPr>
          <w:rFonts w:ascii="Times New Roman" w:hAnsi="Times New Roman" w:cs="Times New Roman"/>
          <w:sz w:val="28"/>
          <w:szCs w:val="28"/>
        </w:rPr>
        <w:t>entwickelt</w:t>
      </w:r>
      <w:r w:rsidR="00FD6A64">
        <w:rPr>
          <w:rFonts w:ascii="Times New Roman" w:hAnsi="Times New Roman" w:cs="Times New Roman"/>
          <w:sz w:val="28"/>
          <w:szCs w:val="28"/>
        </w:rPr>
        <w:t>. An der Lebensgeschichte Martin Ni</w:t>
      </w:r>
      <w:r w:rsidR="00FD6A64">
        <w:rPr>
          <w:rFonts w:ascii="Times New Roman" w:hAnsi="Times New Roman" w:cs="Times New Roman"/>
          <w:sz w:val="28"/>
          <w:szCs w:val="28"/>
        </w:rPr>
        <w:t>e</w:t>
      </w:r>
      <w:r w:rsidR="00FD6A64">
        <w:rPr>
          <w:rFonts w:ascii="Times New Roman" w:hAnsi="Times New Roman" w:cs="Times New Roman"/>
          <w:sz w:val="28"/>
          <w:szCs w:val="28"/>
        </w:rPr>
        <w:t>möllers können wir weiterhin lernen, dass ein Mensch im Licht des Evangeliums wachsen kann. Dass niemand festgelegt ist, sondern gerade in den Brüchen des eigenen Lebens</w:t>
      </w:r>
      <w:r w:rsidR="00D05CC6">
        <w:rPr>
          <w:rFonts w:ascii="Times New Roman" w:hAnsi="Times New Roman" w:cs="Times New Roman"/>
          <w:sz w:val="28"/>
          <w:szCs w:val="28"/>
        </w:rPr>
        <w:t xml:space="preserve"> reifen und Christus ähnlicher werden kann. </w:t>
      </w:r>
    </w:p>
    <w:p w:rsidR="00E81C1C" w:rsidRDefault="00E81C1C" w:rsidP="00E81C1C">
      <w:pPr>
        <w:spacing w:line="360" w:lineRule="auto"/>
        <w:jc w:val="center"/>
        <w:rPr>
          <w:rFonts w:ascii="Times New Roman" w:hAnsi="Times New Roman" w:cs="Times New Roman"/>
          <w:sz w:val="28"/>
          <w:szCs w:val="28"/>
        </w:rPr>
      </w:pPr>
      <w:r>
        <w:rPr>
          <w:rFonts w:ascii="Times New Roman" w:hAnsi="Times New Roman" w:cs="Times New Roman"/>
          <w:sz w:val="28"/>
          <w:szCs w:val="28"/>
        </w:rPr>
        <w:t>V.</w:t>
      </w:r>
    </w:p>
    <w:p w:rsidR="00AC5F19" w:rsidRDefault="00E81C1C" w:rsidP="001C4D37">
      <w:pPr>
        <w:spacing w:line="360" w:lineRule="auto"/>
        <w:rPr>
          <w:rFonts w:ascii="Times New Roman" w:hAnsi="Times New Roman" w:cs="Times New Roman"/>
          <w:sz w:val="28"/>
          <w:szCs w:val="28"/>
        </w:rPr>
      </w:pPr>
      <w:r>
        <w:rPr>
          <w:rFonts w:ascii="Times New Roman" w:hAnsi="Times New Roman" w:cs="Times New Roman"/>
          <w:sz w:val="28"/>
          <w:szCs w:val="28"/>
        </w:rPr>
        <w:t xml:space="preserve">Wichtig ist mir vor allem, dass wir </w:t>
      </w:r>
      <w:r w:rsidR="00C1661D">
        <w:rPr>
          <w:rFonts w:ascii="Times New Roman" w:hAnsi="Times New Roman" w:cs="Times New Roman"/>
          <w:sz w:val="28"/>
          <w:szCs w:val="28"/>
        </w:rPr>
        <w:t xml:space="preserve">lernen, </w:t>
      </w:r>
      <w:r>
        <w:rPr>
          <w:rFonts w:ascii="Times New Roman" w:hAnsi="Times New Roman" w:cs="Times New Roman"/>
          <w:sz w:val="28"/>
          <w:szCs w:val="28"/>
        </w:rPr>
        <w:t xml:space="preserve">denen, die sich </w:t>
      </w:r>
      <w:r w:rsidR="00E70418">
        <w:rPr>
          <w:rFonts w:ascii="Times New Roman" w:hAnsi="Times New Roman" w:cs="Times New Roman"/>
          <w:sz w:val="28"/>
          <w:szCs w:val="28"/>
        </w:rPr>
        <w:t>mit menschenverac</w:t>
      </w:r>
      <w:r w:rsidR="00E70418">
        <w:rPr>
          <w:rFonts w:ascii="Times New Roman" w:hAnsi="Times New Roman" w:cs="Times New Roman"/>
          <w:sz w:val="28"/>
          <w:szCs w:val="28"/>
        </w:rPr>
        <w:t>h</w:t>
      </w:r>
      <w:r w:rsidR="00E70418">
        <w:rPr>
          <w:rFonts w:ascii="Times New Roman" w:hAnsi="Times New Roman" w:cs="Times New Roman"/>
          <w:sz w:val="28"/>
          <w:szCs w:val="28"/>
        </w:rPr>
        <w:t xml:space="preserve">tenden Tönen </w:t>
      </w:r>
      <w:r>
        <w:rPr>
          <w:rFonts w:ascii="Times New Roman" w:hAnsi="Times New Roman" w:cs="Times New Roman"/>
          <w:sz w:val="28"/>
          <w:szCs w:val="28"/>
        </w:rPr>
        <w:t xml:space="preserve">zum Sprachrohr der Schwachen in unserer Gesellschaft machen, </w:t>
      </w:r>
      <w:r w:rsidR="00E70418">
        <w:rPr>
          <w:rFonts w:ascii="Times New Roman" w:hAnsi="Times New Roman" w:cs="Times New Roman"/>
          <w:sz w:val="28"/>
          <w:szCs w:val="28"/>
        </w:rPr>
        <w:t xml:space="preserve">indem sie Sündenböcke suchen, statt konstruktive Lösungen anzubieten, </w:t>
      </w:r>
      <w:r>
        <w:rPr>
          <w:rFonts w:ascii="Times New Roman" w:hAnsi="Times New Roman" w:cs="Times New Roman"/>
          <w:sz w:val="28"/>
          <w:szCs w:val="28"/>
        </w:rPr>
        <w:t>nicht das Feld überlassen. Wir sind gefordert, jeder Form von Hetze und Verschi</w:t>
      </w:r>
      <w:r>
        <w:rPr>
          <w:rFonts w:ascii="Times New Roman" w:hAnsi="Times New Roman" w:cs="Times New Roman"/>
          <w:sz w:val="28"/>
          <w:szCs w:val="28"/>
        </w:rPr>
        <w:t>e</w:t>
      </w:r>
      <w:r>
        <w:rPr>
          <w:rFonts w:ascii="Times New Roman" w:hAnsi="Times New Roman" w:cs="Times New Roman"/>
          <w:sz w:val="28"/>
          <w:szCs w:val="28"/>
        </w:rPr>
        <w:t>bung der Grenzen des Sagbaren offensiv entgegen zu treten, um nationalsozi</w:t>
      </w:r>
      <w:r>
        <w:rPr>
          <w:rFonts w:ascii="Times New Roman" w:hAnsi="Times New Roman" w:cs="Times New Roman"/>
          <w:sz w:val="28"/>
          <w:szCs w:val="28"/>
        </w:rPr>
        <w:t>a</w:t>
      </w:r>
      <w:r>
        <w:rPr>
          <w:rFonts w:ascii="Times New Roman" w:hAnsi="Times New Roman" w:cs="Times New Roman"/>
          <w:sz w:val="28"/>
          <w:szCs w:val="28"/>
        </w:rPr>
        <w:t>listisches und damit menschenverachtendes Gedankengut nicht wieder gesel</w:t>
      </w:r>
      <w:r>
        <w:rPr>
          <w:rFonts w:ascii="Times New Roman" w:hAnsi="Times New Roman" w:cs="Times New Roman"/>
          <w:sz w:val="28"/>
          <w:szCs w:val="28"/>
        </w:rPr>
        <w:t>l</w:t>
      </w:r>
      <w:r>
        <w:rPr>
          <w:rFonts w:ascii="Times New Roman" w:hAnsi="Times New Roman" w:cs="Times New Roman"/>
          <w:sz w:val="28"/>
          <w:szCs w:val="28"/>
        </w:rPr>
        <w:t xml:space="preserve">schaftsfähig zu machen. </w:t>
      </w:r>
      <w:r w:rsidR="00AC5F19">
        <w:rPr>
          <w:rFonts w:ascii="Times New Roman" w:hAnsi="Times New Roman" w:cs="Times New Roman"/>
          <w:sz w:val="28"/>
          <w:szCs w:val="28"/>
        </w:rPr>
        <w:t xml:space="preserve">Stattdessen sind wir gefordert, </w:t>
      </w:r>
      <w:r w:rsidR="00F11C33">
        <w:rPr>
          <w:rFonts w:ascii="Times New Roman" w:hAnsi="Times New Roman" w:cs="Times New Roman"/>
          <w:sz w:val="28"/>
          <w:szCs w:val="28"/>
        </w:rPr>
        <w:t xml:space="preserve">wieder stärker </w:t>
      </w:r>
      <w:r w:rsidR="00AC5F19">
        <w:rPr>
          <w:rFonts w:ascii="Times New Roman" w:hAnsi="Times New Roman" w:cs="Times New Roman"/>
          <w:sz w:val="28"/>
          <w:szCs w:val="28"/>
        </w:rPr>
        <w:t>das</w:t>
      </w:r>
      <w:r w:rsidR="00F11C33">
        <w:rPr>
          <w:rFonts w:ascii="Times New Roman" w:hAnsi="Times New Roman" w:cs="Times New Roman"/>
          <w:sz w:val="28"/>
          <w:szCs w:val="28"/>
        </w:rPr>
        <w:t xml:space="preserve"> zu zeigen</w:t>
      </w:r>
      <w:r w:rsidR="00A66B57">
        <w:rPr>
          <w:rFonts w:ascii="Times New Roman" w:hAnsi="Times New Roman" w:cs="Times New Roman"/>
          <w:sz w:val="28"/>
          <w:szCs w:val="28"/>
        </w:rPr>
        <w:t>,</w:t>
      </w:r>
      <w:r w:rsidR="00AC5F19">
        <w:rPr>
          <w:rFonts w:ascii="Times New Roman" w:hAnsi="Times New Roman" w:cs="Times New Roman"/>
          <w:sz w:val="28"/>
          <w:szCs w:val="28"/>
        </w:rPr>
        <w:t xml:space="preserve"> was wir selber tun, um den Stummen eine Stimme zu geben</w:t>
      </w:r>
      <w:r w:rsidR="00F11C33">
        <w:rPr>
          <w:rFonts w:ascii="Times New Roman" w:hAnsi="Times New Roman" w:cs="Times New Roman"/>
          <w:sz w:val="28"/>
          <w:szCs w:val="28"/>
        </w:rPr>
        <w:t xml:space="preserve">: zeigen, </w:t>
      </w:r>
      <w:r w:rsidR="00AC5F19">
        <w:rPr>
          <w:rFonts w:ascii="Times New Roman" w:hAnsi="Times New Roman" w:cs="Times New Roman"/>
          <w:sz w:val="28"/>
          <w:szCs w:val="28"/>
        </w:rPr>
        <w:t xml:space="preserve">wo </w:t>
      </w:r>
      <w:r w:rsidR="00F11C33">
        <w:rPr>
          <w:rFonts w:ascii="Times New Roman" w:hAnsi="Times New Roman" w:cs="Times New Roman"/>
          <w:sz w:val="28"/>
          <w:szCs w:val="28"/>
        </w:rPr>
        <w:t xml:space="preserve">und wie </w:t>
      </w:r>
      <w:r w:rsidR="00AC5F19">
        <w:rPr>
          <w:rFonts w:ascii="Times New Roman" w:hAnsi="Times New Roman" w:cs="Times New Roman"/>
          <w:sz w:val="28"/>
          <w:szCs w:val="28"/>
        </w:rPr>
        <w:t>wir uns einsetzen für das Recht der Zurückgelasse</w:t>
      </w:r>
      <w:r w:rsidR="00F11C33">
        <w:rPr>
          <w:rFonts w:ascii="Times New Roman" w:hAnsi="Times New Roman" w:cs="Times New Roman"/>
          <w:sz w:val="28"/>
          <w:szCs w:val="28"/>
        </w:rPr>
        <w:t>nen</w:t>
      </w:r>
      <w:r w:rsidR="00AC5F19">
        <w:rPr>
          <w:rFonts w:ascii="Times New Roman" w:hAnsi="Times New Roman" w:cs="Times New Roman"/>
          <w:sz w:val="28"/>
          <w:szCs w:val="28"/>
        </w:rPr>
        <w:t>.</w:t>
      </w:r>
    </w:p>
    <w:p w:rsidR="00F11C33" w:rsidRDefault="008A040E" w:rsidP="00F11C33">
      <w:pPr>
        <w:spacing w:line="360" w:lineRule="auto"/>
        <w:ind w:left="708"/>
        <w:rPr>
          <w:rFonts w:ascii="Times New Roman" w:hAnsi="Times New Roman" w:cs="Times New Roman"/>
          <w:sz w:val="28"/>
          <w:szCs w:val="28"/>
        </w:rPr>
      </w:pPr>
      <w:r w:rsidRPr="00653AFE">
        <w:rPr>
          <w:rFonts w:ascii="Times New Roman" w:hAnsi="Times New Roman" w:cs="Times New Roman"/>
          <w:i/>
          <w:sz w:val="28"/>
          <w:szCs w:val="28"/>
        </w:rPr>
        <w:t>Tu deinen Mund auf für die Stummen und für die Sache aller, die verla</w:t>
      </w:r>
      <w:r w:rsidRPr="00653AFE">
        <w:rPr>
          <w:rFonts w:ascii="Times New Roman" w:hAnsi="Times New Roman" w:cs="Times New Roman"/>
          <w:i/>
          <w:sz w:val="28"/>
          <w:szCs w:val="28"/>
        </w:rPr>
        <w:t>s</w:t>
      </w:r>
      <w:r w:rsidRPr="00653AFE">
        <w:rPr>
          <w:rFonts w:ascii="Times New Roman" w:hAnsi="Times New Roman" w:cs="Times New Roman"/>
          <w:i/>
          <w:sz w:val="28"/>
          <w:szCs w:val="28"/>
        </w:rPr>
        <w:t>sen sind.</w:t>
      </w:r>
      <w:r>
        <w:rPr>
          <w:rFonts w:ascii="Times New Roman" w:hAnsi="Times New Roman" w:cs="Times New Roman"/>
          <w:sz w:val="28"/>
          <w:szCs w:val="28"/>
        </w:rPr>
        <w:t xml:space="preserve"> </w:t>
      </w:r>
    </w:p>
    <w:p w:rsidR="00F11C33" w:rsidRDefault="00653AFE" w:rsidP="001C4D3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Diese Gemeinde ist ihrer eigenen Tradition über die Jahre treu geblieben. Mut</w:t>
      </w:r>
      <w:r>
        <w:rPr>
          <w:rFonts w:ascii="Times New Roman" w:hAnsi="Times New Roman" w:cs="Times New Roman"/>
          <w:sz w:val="28"/>
          <w:szCs w:val="28"/>
        </w:rPr>
        <w:t>i</w:t>
      </w:r>
      <w:r>
        <w:rPr>
          <w:rFonts w:ascii="Times New Roman" w:hAnsi="Times New Roman" w:cs="Times New Roman"/>
          <w:sz w:val="28"/>
          <w:szCs w:val="28"/>
        </w:rPr>
        <w:t xml:space="preserve">ge Menschen haben in den dreißiger Jahren und während des Krieges Menschen versteckt und in ihren Verstecken versorgt. </w:t>
      </w:r>
      <w:r w:rsidR="00AC5F19">
        <w:rPr>
          <w:rFonts w:ascii="Times New Roman" w:hAnsi="Times New Roman" w:cs="Times New Roman"/>
          <w:sz w:val="28"/>
          <w:szCs w:val="28"/>
        </w:rPr>
        <w:t>Dies wird in der Ausstellung sich</w:t>
      </w:r>
      <w:r w:rsidR="00AC5F19">
        <w:rPr>
          <w:rFonts w:ascii="Times New Roman" w:hAnsi="Times New Roman" w:cs="Times New Roman"/>
          <w:sz w:val="28"/>
          <w:szCs w:val="28"/>
        </w:rPr>
        <w:t>t</w:t>
      </w:r>
      <w:r w:rsidR="00AC5F19">
        <w:rPr>
          <w:rFonts w:ascii="Times New Roman" w:hAnsi="Times New Roman" w:cs="Times New Roman"/>
          <w:sz w:val="28"/>
          <w:szCs w:val="28"/>
        </w:rPr>
        <w:t xml:space="preserve">bar. </w:t>
      </w:r>
      <w:r w:rsidR="00ED11D8">
        <w:rPr>
          <w:rFonts w:ascii="Times New Roman" w:hAnsi="Times New Roman" w:cs="Times New Roman"/>
          <w:sz w:val="28"/>
          <w:szCs w:val="28"/>
        </w:rPr>
        <w:t xml:space="preserve">Das Engagement für die Bedrängten ist </w:t>
      </w:r>
      <w:r w:rsidR="00F11C33">
        <w:rPr>
          <w:rFonts w:ascii="Times New Roman" w:hAnsi="Times New Roman" w:cs="Times New Roman"/>
          <w:sz w:val="28"/>
          <w:szCs w:val="28"/>
        </w:rPr>
        <w:t xml:space="preserve">bis heute </w:t>
      </w:r>
      <w:r w:rsidR="00ED11D8">
        <w:rPr>
          <w:rFonts w:ascii="Times New Roman" w:hAnsi="Times New Roman" w:cs="Times New Roman"/>
          <w:sz w:val="28"/>
          <w:szCs w:val="28"/>
        </w:rPr>
        <w:t xml:space="preserve">geblieben. Wohnungen </w:t>
      </w:r>
      <w:r w:rsidR="00F11C33">
        <w:rPr>
          <w:rFonts w:ascii="Times New Roman" w:hAnsi="Times New Roman" w:cs="Times New Roman"/>
          <w:sz w:val="28"/>
          <w:szCs w:val="28"/>
        </w:rPr>
        <w:t xml:space="preserve">werden </w:t>
      </w:r>
      <w:r w:rsidR="00ED11D8">
        <w:rPr>
          <w:rFonts w:ascii="Times New Roman" w:hAnsi="Times New Roman" w:cs="Times New Roman"/>
          <w:sz w:val="28"/>
          <w:szCs w:val="28"/>
        </w:rPr>
        <w:t>angemietet für Geflüchtete</w:t>
      </w:r>
      <w:r w:rsidR="00F11C33">
        <w:rPr>
          <w:rFonts w:ascii="Times New Roman" w:hAnsi="Times New Roman" w:cs="Times New Roman"/>
          <w:sz w:val="28"/>
          <w:szCs w:val="28"/>
        </w:rPr>
        <w:t xml:space="preserve">, </w:t>
      </w:r>
      <w:r w:rsidR="00ED11D8">
        <w:rPr>
          <w:rFonts w:ascii="Times New Roman" w:hAnsi="Times New Roman" w:cs="Times New Roman"/>
          <w:sz w:val="28"/>
          <w:szCs w:val="28"/>
        </w:rPr>
        <w:t>Kirchenasyl</w:t>
      </w:r>
      <w:r w:rsidR="00F11C33">
        <w:rPr>
          <w:rFonts w:ascii="Times New Roman" w:hAnsi="Times New Roman" w:cs="Times New Roman"/>
          <w:sz w:val="28"/>
          <w:szCs w:val="28"/>
        </w:rPr>
        <w:t xml:space="preserve"> geboten, Hilfe und Unterstü</w:t>
      </w:r>
      <w:r w:rsidR="00F11C33">
        <w:rPr>
          <w:rFonts w:ascii="Times New Roman" w:hAnsi="Times New Roman" w:cs="Times New Roman"/>
          <w:sz w:val="28"/>
          <w:szCs w:val="28"/>
        </w:rPr>
        <w:t>t</w:t>
      </w:r>
      <w:r w:rsidR="00F11C33">
        <w:rPr>
          <w:rFonts w:ascii="Times New Roman" w:hAnsi="Times New Roman" w:cs="Times New Roman"/>
          <w:sz w:val="28"/>
          <w:szCs w:val="28"/>
        </w:rPr>
        <w:t xml:space="preserve">zung </w:t>
      </w:r>
      <w:r w:rsidR="00ED11D8">
        <w:rPr>
          <w:rFonts w:ascii="Times New Roman" w:hAnsi="Times New Roman" w:cs="Times New Roman"/>
          <w:sz w:val="28"/>
          <w:szCs w:val="28"/>
        </w:rPr>
        <w:t>bei der Integration. Die Sozialdiakonie wird hier groß geschrieben. Sie ist eine der wichtigen Säulen unserer Kirche</w:t>
      </w:r>
      <w:r w:rsidR="00F11C33">
        <w:rPr>
          <w:rFonts w:ascii="Times New Roman" w:hAnsi="Times New Roman" w:cs="Times New Roman"/>
          <w:sz w:val="28"/>
          <w:szCs w:val="28"/>
        </w:rPr>
        <w:t xml:space="preserve">. </w:t>
      </w:r>
    </w:p>
    <w:p w:rsidR="00572D4E" w:rsidRDefault="00AC5F19" w:rsidP="001C4D37">
      <w:pPr>
        <w:spacing w:line="360" w:lineRule="auto"/>
        <w:rPr>
          <w:rFonts w:ascii="Times New Roman" w:hAnsi="Times New Roman" w:cs="Times New Roman"/>
          <w:sz w:val="28"/>
          <w:szCs w:val="28"/>
        </w:rPr>
      </w:pPr>
      <w:r>
        <w:rPr>
          <w:rFonts w:ascii="Times New Roman" w:hAnsi="Times New Roman" w:cs="Times New Roman"/>
          <w:sz w:val="28"/>
          <w:szCs w:val="28"/>
        </w:rPr>
        <w:t xml:space="preserve">Ich danke Ihnen im Namen unserer Kirche für dieses Engagement und wünsche Ihnen Kraft und Segen für die Fortführung dieser Arbeit. </w:t>
      </w:r>
    </w:p>
    <w:p w:rsidR="00ED11D8" w:rsidRDefault="00AC5F19" w:rsidP="001C4D37">
      <w:pPr>
        <w:spacing w:line="360" w:lineRule="auto"/>
        <w:rPr>
          <w:rFonts w:ascii="Times New Roman" w:hAnsi="Times New Roman" w:cs="Times New Roman"/>
          <w:sz w:val="28"/>
          <w:szCs w:val="28"/>
        </w:rPr>
      </w:pPr>
      <w:r>
        <w:rPr>
          <w:rFonts w:ascii="Times New Roman" w:hAnsi="Times New Roman" w:cs="Times New Roman"/>
          <w:sz w:val="28"/>
          <w:szCs w:val="28"/>
        </w:rPr>
        <w:t>Amen.</w:t>
      </w:r>
    </w:p>
    <w:sectPr w:rsidR="00ED11D8" w:rsidSect="00350DA5">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36" w:rsidRDefault="002B2436" w:rsidP="00227176">
      <w:pPr>
        <w:spacing w:after="0" w:line="240" w:lineRule="auto"/>
      </w:pPr>
      <w:r>
        <w:separator/>
      </w:r>
    </w:p>
  </w:endnote>
  <w:endnote w:type="continuationSeparator" w:id="0">
    <w:p w:rsidR="002B2436" w:rsidRDefault="002B2436" w:rsidP="0022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25077056"/>
        <w:docPartObj>
          <w:docPartGallery w:val="Page Numbers (Bottom of Page)"/>
          <w:docPartUnique/>
        </w:docPartObj>
      </w:sdtPr>
      <w:sdtEndPr>
        <w:rPr>
          <w:rFonts w:asciiTheme="minorHAnsi" w:eastAsiaTheme="minorHAnsi" w:hAnsiTheme="minorHAnsi" w:cstheme="minorBidi"/>
          <w:sz w:val="22"/>
          <w:szCs w:val="22"/>
        </w:rPr>
      </w:sdtEndPr>
      <w:sdtContent>
        <w:tr w:rsidR="001B0A52">
          <w:trPr>
            <w:trHeight w:val="727"/>
          </w:trPr>
          <w:tc>
            <w:tcPr>
              <w:tcW w:w="4000" w:type="pct"/>
              <w:tcBorders>
                <w:right w:val="triple" w:sz="4" w:space="0" w:color="4F81BD" w:themeColor="accent1"/>
              </w:tcBorders>
            </w:tcPr>
            <w:p w:rsidR="001B0A52" w:rsidRDefault="001B0A5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B0A52" w:rsidRDefault="001B0A5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3036A">
                <w:rPr>
                  <w:noProof/>
                </w:rPr>
                <w:t>6</w:t>
              </w:r>
              <w:r>
                <w:fldChar w:fldCharType="end"/>
              </w:r>
            </w:p>
          </w:tc>
        </w:tr>
      </w:sdtContent>
    </w:sdt>
  </w:tbl>
  <w:p w:rsidR="006521FA" w:rsidRDefault="006521F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36" w:rsidRDefault="002B2436" w:rsidP="00227176">
      <w:pPr>
        <w:spacing w:after="0" w:line="240" w:lineRule="auto"/>
      </w:pPr>
      <w:r>
        <w:separator/>
      </w:r>
    </w:p>
  </w:footnote>
  <w:footnote w:type="continuationSeparator" w:id="0">
    <w:p w:rsidR="002B2436" w:rsidRDefault="002B2436" w:rsidP="002271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471A7"/>
    <w:multiLevelType w:val="hybridMultilevel"/>
    <w:tmpl w:val="66B4A298"/>
    <w:lvl w:ilvl="0" w:tplc="627A781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55"/>
    <w:rsid w:val="000051B6"/>
    <w:rsid w:val="000173A5"/>
    <w:rsid w:val="00020A80"/>
    <w:rsid w:val="0002185E"/>
    <w:rsid w:val="00031E6A"/>
    <w:rsid w:val="000363F8"/>
    <w:rsid w:val="00036D41"/>
    <w:rsid w:val="0004704A"/>
    <w:rsid w:val="000476C5"/>
    <w:rsid w:val="00057977"/>
    <w:rsid w:val="00057F86"/>
    <w:rsid w:val="00086FCF"/>
    <w:rsid w:val="000B0FC5"/>
    <w:rsid w:val="000C0858"/>
    <w:rsid w:val="000F6951"/>
    <w:rsid w:val="00113578"/>
    <w:rsid w:val="00125174"/>
    <w:rsid w:val="00133513"/>
    <w:rsid w:val="001363B8"/>
    <w:rsid w:val="00152243"/>
    <w:rsid w:val="001571C6"/>
    <w:rsid w:val="00157C2D"/>
    <w:rsid w:val="0018318F"/>
    <w:rsid w:val="001831F7"/>
    <w:rsid w:val="00183634"/>
    <w:rsid w:val="00183FF9"/>
    <w:rsid w:val="00196070"/>
    <w:rsid w:val="001A0FD3"/>
    <w:rsid w:val="001A1BE1"/>
    <w:rsid w:val="001A4865"/>
    <w:rsid w:val="001A6D0D"/>
    <w:rsid w:val="001A7D3D"/>
    <w:rsid w:val="001B0A52"/>
    <w:rsid w:val="001C0CBD"/>
    <w:rsid w:val="001C329C"/>
    <w:rsid w:val="001C4D37"/>
    <w:rsid w:val="001F153F"/>
    <w:rsid w:val="001F2213"/>
    <w:rsid w:val="00206F7F"/>
    <w:rsid w:val="00210209"/>
    <w:rsid w:val="002107AB"/>
    <w:rsid w:val="002117D4"/>
    <w:rsid w:val="0022323F"/>
    <w:rsid w:val="00224F8C"/>
    <w:rsid w:val="00227176"/>
    <w:rsid w:val="0025117F"/>
    <w:rsid w:val="00253240"/>
    <w:rsid w:val="002555A9"/>
    <w:rsid w:val="0025755A"/>
    <w:rsid w:val="00292685"/>
    <w:rsid w:val="002A00CA"/>
    <w:rsid w:val="002A24E5"/>
    <w:rsid w:val="002B2436"/>
    <w:rsid w:val="002C1953"/>
    <w:rsid w:val="002C736D"/>
    <w:rsid w:val="002C78A5"/>
    <w:rsid w:val="002D562A"/>
    <w:rsid w:val="002E01E0"/>
    <w:rsid w:val="002E7018"/>
    <w:rsid w:val="002F58DD"/>
    <w:rsid w:val="002F730F"/>
    <w:rsid w:val="0030743C"/>
    <w:rsid w:val="00312B2E"/>
    <w:rsid w:val="00316412"/>
    <w:rsid w:val="003209B5"/>
    <w:rsid w:val="00337ECA"/>
    <w:rsid w:val="00350DA5"/>
    <w:rsid w:val="00384FA0"/>
    <w:rsid w:val="00390A19"/>
    <w:rsid w:val="00393F09"/>
    <w:rsid w:val="003A1497"/>
    <w:rsid w:val="003A14FD"/>
    <w:rsid w:val="003D4A15"/>
    <w:rsid w:val="003D588B"/>
    <w:rsid w:val="0041382D"/>
    <w:rsid w:val="004167F6"/>
    <w:rsid w:val="00422830"/>
    <w:rsid w:val="00422FBC"/>
    <w:rsid w:val="00426138"/>
    <w:rsid w:val="00474C20"/>
    <w:rsid w:val="00477C80"/>
    <w:rsid w:val="004862FC"/>
    <w:rsid w:val="00491140"/>
    <w:rsid w:val="0049595D"/>
    <w:rsid w:val="004A0988"/>
    <w:rsid w:val="004A2B4A"/>
    <w:rsid w:val="004B4850"/>
    <w:rsid w:val="004B7AA8"/>
    <w:rsid w:val="004C3BAA"/>
    <w:rsid w:val="004D4C0E"/>
    <w:rsid w:val="004D5C44"/>
    <w:rsid w:val="004F7F7C"/>
    <w:rsid w:val="005104CA"/>
    <w:rsid w:val="005142F2"/>
    <w:rsid w:val="00516313"/>
    <w:rsid w:val="00527F8F"/>
    <w:rsid w:val="00534E29"/>
    <w:rsid w:val="00536482"/>
    <w:rsid w:val="0053703F"/>
    <w:rsid w:val="00537B17"/>
    <w:rsid w:val="005418DA"/>
    <w:rsid w:val="00554E94"/>
    <w:rsid w:val="00567B0E"/>
    <w:rsid w:val="00572D4E"/>
    <w:rsid w:val="00590459"/>
    <w:rsid w:val="005A35A5"/>
    <w:rsid w:val="005A4B19"/>
    <w:rsid w:val="005A4D87"/>
    <w:rsid w:val="005B50F4"/>
    <w:rsid w:val="005C2DCA"/>
    <w:rsid w:val="005D5EBF"/>
    <w:rsid w:val="005E05E1"/>
    <w:rsid w:val="005E2207"/>
    <w:rsid w:val="005E2B69"/>
    <w:rsid w:val="005E609D"/>
    <w:rsid w:val="005F37E7"/>
    <w:rsid w:val="0061194D"/>
    <w:rsid w:val="00622303"/>
    <w:rsid w:val="00642951"/>
    <w:rsid w:val="006521FA"/>
    <w:rsid w:val="00653AFE"/>
    <w:rsid w:val="006B037F"/>
    <w:rsid w:val="006B64FA"/>
    <w:rsid w:val="006D083E"/>
    <w:rsid w:val="0070037D"/>
    <w:rsid w:val="00703AEC"/>
    <w:rsid w:val="007054AE"/>
    <w:rsid w:val="00717181"/>
    <w:rsid w:val="0072065A"/>
    <w:rsid w:val="00730C4E"/>
    <w:rsid w:val="00733C98"/>
    <w:rsid w:val="00744BB3"/>
    <w:rsid w:val="00746E1E"/>
    <w:rsid w:val="00750EC2"/>
    <w:rsid w:val="00764BBC"/>
    <w:rsid w:val="007722F7"/>
    <w:rsid w:val="007737F9"/>
    <w:rsid w:val="00792838"/>
    <w:rsid w:val="007934A7"/>
    <w:rsid w:val="007A0FF8"/>
    <w:rsid w:val="007A3AE3"/>
    <w:rsid w:val="007B55AF"/>
    <w:rsid w:val="007B696C"/>
    <w:rsid w:val="007C0EA0"/>
    <w:rsid w:val="007C130E"/>
    <w:rsid w:val="007C1734"/>
    <w:rsid w:val="007C2EB1"/>
    <w:rsid w:val="007D70D2"/>
    <w:rsid w:val="007D744A"/>
    <w:rsid w:val="007E3AD9"/>
    <w:rsid w:val="007E6E21"/>
    <w:rsid w:val="007E7035"/>
    <w:rsid w:val="00804921"/>
    <w:rsid w:val="00817DF1"/>
    <w:rsid w:val="00837344"/>
    <w:rsid w:val="00841F74"/>
    <w:rsid w:val="00844928"/>
    <w:rsid w:val="00844B52"/>
    <w:rsid w:val="00853F76"/>
    <w:rsid w:val="008548B2"/>
    <w:rsid w:val="00856B25"/>
    <w:rsid w:val="00877696"/>
    <w:rsid w:val="0088673A"/>
    <w:rsid w:val="008902D0"/>
    <w:rsid w:val="008937F7"/>
    <w:rsid w:val="00896328"/>
    <w:rsid w:val="008A040E"/>
    <w:rsid w:val="008A1698"/>
    <w:rsid w:val="008E096E"/>
    <w:rsid w:val="008F0E74"/>
    <w:rsid w:val="008F1828"/>
    <w:rsid w:val="009316B3"/>
    <w:rsid w:val="0093569E"/>
    <w:rsid w:val="00941EE8"/>
    <w:rsid w:val="00976CF2"/>
    <w:rsid w:val="0099027D"/>
    <w:rsid w:val="009940B2"/>
    <w:rsid w:val="009959A2"/>
    <w:rsid w:val="009B263B"/>
    <w:rsid w:val="009B39FD"/>
    <w:rsid w:val="009B5801"/>
    <w:rsid w:val="009C4FF9"/>
    <w:rsid w:val="009F69E5"/>
    <w:rsid w:val="00A004AB"/>
    <w:rsid w:val="00A11758"/>
    <w:rsid w:val="00A2167E"/>
    <w:rsid w:val="00A2279B"/>
    <w:rsid w:val="00A34402"/>
    <w:rsid w:val="00A66B57"/>
    <w:rsid w:val="00A676F5"/>
    <w:rsid w:val="00A75B82"/>
    <w:rsid w:val="00AB0EDA"/>
    <w:rsid w:val="00AC5F19"/>
    <w:rsid w:val="00AE56CF"/>
    <w:rsid w:val="00B02CD8"/>
    <w:rsid w:val="00B03F58"/>
    <w:rsid w:val="00B04715"/>
    <w:rsid w:val="00B33EFD"/>
    <w:rsid w:val="00B35EFC"/>
    <w:rsid w:val="00B3636B"/>
    <w:rsid w:val="00B7582F"/>
    <w:rsid w:val="00B84271"/>
    <w:rsid w:val="00B87941"/>
    <w:rsid w:val="00B94CA4"/>
    <w:rsid w:val="00B9728E"/>
    <w:rsid w:val="00B972C6"/>
    <w:rsid w:val="00BB02B9"/>
    <w:rsid w:val="00BB49F4"/>
    <w:rsid w:val="00BD098A"/>
    <w:rsid w:val="00C07255"/>
    <w:rsid w:val="00C11D69"/>
    <w:rsid w:val="00C1661D"/>
    <w:rsid w:val="00C21AB3"/>
    <w:rsid w:val="00C31D9A"/>
    <w:rsid w:val="00C36DFB"/>
    <w:rsid w:val="00C6458E"/>
    <w:rsid w:val="00C84FCC"/>
    <w:rsid w:val="00CB1133"/>
    <w:rsid w:val="00CB4787"/>
    <w:rsid w:val="00CE0FC7"/>
    <w:rsid w:val="00CE2CA8"/>
    <w:rsid w:val="00CE6D79"/>
    <w:rsid w:val="00CF5341"/>
    <w:rsid w:val="00CF5750"/>
    <w:rsid w:val="00D020E2"/>
    <w:rsid w:val="00D033FC"/>
    <w:rsid w:val="00D04530"/>
    <w:rsid w:val="00D04568"/>
    <w:rsid w:val="00D05CC6"/>
    <w:rsid w:val="00D130F6"/>
    <w:rsid w:val="00D231FA"/>
    <w:rsid w:val="00D242A6"/>
    <w:rsid w:val="00D3036A"/>
    <w:rsid w:val="00D3544D"/>
    <w:rsid w:val="00D42454"/>
    <w:rsid w:val="00D425F2"/>
    <w:rsid w:val="00D6111A"/>
    <w:rsid w:val="00D808E9"/>
    <w:rsid w:val="00D80A61"/>
    <w:rsid w:val="00D81ABF"/>
    <w:rsid w:val="00D830F1"/>
    <w:rsid w:val="00D83B7D"/>
    <w:rsid w:val="00D8592F"/>
    <w:rsid w:val="00D9153A"/>
    <w:rsid w:val="00DB48FF"/>
    <w:rsid w:val="00DE3DB8"/>
    <w:rsid w:val="00DF19F6"/>
    <w:rsid w:val="00E003B8"/>
    <w:rsid w:val="00E00964"/>
    <w:rsid w:val="00E01BFB"/>
    <w:rsid w:val="00E1689D"/>
    <w:rsid w:val="00E633EA"/>
    <w:rsid w:val="00E65563"/>
    <w:rsid w:val="00E6563E"/>
    <w:rsid w:val="00E70418"/>
    <w:rsid w:val="00E755E2"/>
    <w:rsid w:val="00E80373"/>
    <w:rsid w:val="00E81C1C"/>
    <w:rsid w:val="00EA0418"/>
    <w:rsid w:val="00EB5493"/>
    <w:rsid w:val="00EC1518"/>
    <w:rsid w:val="00ED119E"/>
    <w:rsid w:val="00ED11D8"/>
    <w:rsid w:val="00ED3858"/>
    <w:rsid w:val="00EE5052"/>
    <w:rsid w:val="00EE778B"/>
    <w:rsid w:val="00EF7845"/>
    <w:rsid w:val="00F029E2"/>
    <w:rsid w:val="00F06C73"/>
    <w:rsid w:val="00F10812"/>
    <w:rsid w:val="00F11C33"/>
    <w:rsid w:val="00F16A1C"/>
    <w:rsid w:val="00F20843"/>
    <w:rsid w:val="00F23180"/>
    <w:rsid w:val="00F44623"/>
    <w:rsid w:val="00F51E8A"/>
    <w:rsid w:val="00F9030E"/>
    <w:rsid w:val="00F92C7B"/>
    <w:rsid w:val="00F97957"/>
    <w:rsid w:val="00FB15BD"/>
    <w:rsid w:val="00FB583C"/>
    <w:rsid w:val="00FB6B9B"/>
    <w:rsid w:val="00FC7B0C"/>
    <w:rsid w:val="00FD6A64"/>
    <w:rsid w:val="00FD771F"/>
    <w:rsid w:val="00FD7837"/>
    <w:rsid w:val="00FF4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7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C130E"/>
    <w:pPr>
      <w:autoSpaceDE w:val="0"/>
      <w:autoSpaceDN w:val="0"/>
      <w:adjustRightInd w:val="0"/>
      <w:spacing w:after="0" w:line="240" w:lineRule="auto"/>
    </w:pPr>
    <w:rPr>
      <w:rFonts w:ascii="Cambria" w:eastAsia="Calibri" w:hAnsi="Cambria" w:cs="Cambria"/>
      <w:color w:val="000000"/>
      <w:sz w:val="24"/>
      <w:szCs w:val="24"/>
    </w:rPr>
  </w:style>
  <w:style w:type="paragraph" w:styleId="Kopfzeile">
    <w:name w:val="header"/>
    <w:basedOn w:val="Standard"/>
    <w:link w:val="KopfzeileZeichen"/>
    <w:uiPriority w:val="99"/>
    <w:unhideWhenUsed/>
    <w:rsid w:val="0022717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27176"/>
  </w:style>
  <w:style w:type="paragraph" w:styleId="Fuzeile">
    <w:name w:val="footer"/>
    <w:basedOn w:val="Standard"/>
    <w:link w:val="FuzeileZeichen"/>
    <w:uiPriority w:val="99"/>
    <w:unhideWhenUsed/>
    <w:rsid w:val="0022717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27176"/>
  </w:style>
  <w:style w:type="paragraph" w:styleId="Funotentext">
    <w:name w:val="footnote text"/>
    <w:basedOn w:val="Standard"/>
    <w:link w:val="FunotentextZeichen"/>
    <w:uiPriority w:val="99"/>
    <w:semiHidden/>
    <w:unhideWhenUsed/>
    <w:rsid w:val="00554E94"/>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554E94"/>
    <w:rPr>
      <w:sz w:val="20"/>
      <w:szCs w:val="20"/>
    </w:rPr>
  </w:style>
  <w:style w:type="character" w:styleId="Funotenzeichen">
    <w:name w:val="footnote reference"/>
    <w:basedOn w:val="Absatzstandardschriftart"/>
    <w:uiPriority w:val="99"/>
    <w:semiHidden/>
    <w:unhideWhenUsed/>
    <w:rsid w:val="00554E94"/>
    <w:rPr>
      <w:vertAlign w:val="superscript"/>
    </w:rPr>
  </w:style>
  <w:style w:type="paragraph" w:styleId="Sprechblasentext">
    <w:name w:val="Balloon Text"/>
    <w:basedOn w:val="Standard"/>
    <w:link w:val="SprechblasentextZeichen"/>
    <w:uiPriority w:val="99"/>
    <w:semiHidden/>
    <w:unhideWhenUsed/>
    <w:rsid w:val="004D4C0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D4C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7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C130E"/>
    <w:pPr>
      <w:autoSpaceDE w:val="0"/>
      <w:autoSpaceDN w:val="0"/>
      <w:adjustRightInd w:val="0"/>
      <w:spacing w:after="0" w:line="240" w:lineRule="auto"/>
    </w:pPr>
    <w:rPr>
      <w:rFonts w:ascii="Cambria" w:eastAsia="Calibri" w:hAnsi="Cambria" w:cs="Cambria"/>
      <w:color w:val="000000"/>
      <w:sz w:val="24"/>
      <w:szCs w:val="24"/>
    </w:rPr>
  </w:style>
  <w:style w:type="paragraph" w:styleId="Kopfzeile">
    <w:name w:val="header"/>
    <w:basedOn w:val="Standard"/>
    <w:link w:val="KopfzeileZeichen"/>
    <w:uiPriority w:val="99"/>
    <w:unhideWhenUsed/>
    <w:rsid w:val="0022717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27176"/>
  </w:style>
  <w:style w:type="paragraph" w:styleId="Fuzeile">
    <w:name w:val="footer"/>
    <w:basedOn w:val="Standard"/>
    <w:link w:val="FuzeileZeichen"/>
    <w:uiPriority w:val="99"/>
    <w:unhideWhenUsed/>
    <w:rsid w:val="0022717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27176"/>
  </w:style>
  <w:style w:type="paragraph" w:styleId="Funotentext">
    <w:name w:val="footnote text"/>
    <w:basedOn w:val="Standard"/>
    <w:link w:val="FunotentextZeichen"/>
    <w:uiPriority w:val="99"/>
    <w:semiHidden/>
    <w:unhideWhenUsed/>
    <w:rsid w:val="00554E94"/>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554E94"/>
    <w:rPr>
      <w:sz w:val="20"/>
      <w:szCs w:val="20"/>
    </w:rPr>
  </w:style>
  <w:style w:type="character" w:styleId="Funotenzeichen">
    <w:name w:val="footnote reference"/>
    <w:basedOn w:val="Absatzstandardschriftart"/>
    <w:uiPriority w:val="99"/>
    <w:semiHidden/>
    <w:unhideWhenUsed/>
    <w:rsid w:val="00554E94"/>
    <w:rPr>
      <w:vertAlign w:val="superscript"/>
    </w:rPr>
  </w:style>
  <w:style w:type="paragraph" w:styleId="Sprechblasentext">
    <w:name w:val="Balloon Text"/>
    <w:basedOn w:val="Standard"/>
    <w:link w:val="SprechblasentextZeichen"/>
    <w:uiPriority w:val="99"/>
    <w:semiHidden/>
    <w:unhideWhenUsed/>
    <w:rsid w:val="004D4C0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D4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93B6-844A-B340-965A-9F339AEA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1421</Words>
  <Characters>8498</Characters>
  <Application>Microsoft Macintosh Word</Application>
  <DocSecurity>0</DocSecurity>
  <Lines>169</Lines>
  <Paragraphs>40</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Hustedt, Barbara</dc:creator>
  <cp:lastModifiedBy>barbara behrendt</cp:lastModifiedBy>
  <cp:revision>2</cp:revision>
  <cp:lastPrinted>2018-06-21T05:36:00Z</cp:lastPrinted>
  <dcterms:created xsi:type="dcterms:W3CDTF">2018-06-21T19:14:00Z</dcterms:created>
  <dcterms:modified xsi:type="dcterms:W3CDTF">2018-06-21T19:14:00Z</dcterms:modified>
</cp:coreProperties>
</file>